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3D" w:rsidRDefault="000F3B5D" w:rsidP="000F3B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B5D">
        <w:rPr>
          <w:rFonts w:ascii="Times New Roman" w:hAnsi="Times New Roman" w:cs="Times New Roman"/>
          <w:b/>
          <w:sz w:val="24"/>
          <w:szCs w:val="24"/>
        </w:rPr>
        <w:t xml:space="preserve">Аннотация к адаптированной </w:t>
      </w:r>
      <w:r w:rsidR="00471FA3">
        <w:rPr>
          <w:rFonts w:ascii="Times New Roman" w:hAnsi="Times New Roman" w:cs="Times New Roman"/>
          <w:b/>
          <w:sz w:val="24"/>
          <w:szCs w:val="24"/>
        </w:rPr>
        <w:t>рабочей программе</w:t>
      </w:r>
      <w:r w:rsidR="003711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6E7" w:rsidRDefault="0037113D" w:rsidP="000F3B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 нарушением опорно-двигательного аппарата</w:t>
      </w:r>
      <w:r w:rsidR="00CB36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3B5D" w:rsidRPr="000F3B5D" w:rsidRDefault="00F123AA" w:rsidP="000F3B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английскому</w:t>
      </w:r>
      <w:r w:rsidR="00CB36E7">
        <w:rPr>
          <w:rFonts w:ascii="Times New Roman" w:hAnsi="Times New Roman" w:cs="Times New Roman"/>
          <w:b/>
          <w:sz w:val="24"/>
          <w:szCs w:val="24"/>
        </w:rPr>
        <w:t xml:space="preserve"> языку </w:t>
      </w:r>
      <w:r w:rsidR="0037113D">
        <w:rPr>
          <w:rFonts w:ascii="Times New Roman" w:hAnsi="Times New Roman" w:cs="Times New Roman"/>
          <w:b/>
          <w:sz w:val="24"/>
          <w:szCs w:val="24"/>
        </w:rPr>
        <w:t xml:space="preserve">6- </w:t>
      </w:r>
      <w:r w:rsidR="000F3B5D" w:rsidRPr="000F3B5D">
        <w:rPr>
          <w:rFonts w:ascii="Times New Roman" w:hAnsi="Times New Roman" w:cs="Times New Roman"/>
          <w:b/>
          <w:sz w:val="24"/>
          <w:szCs w:val="24"/>
        </w:rPr>
        <w:t>9 класс.</w:t>
      </w:r>
    </w:p>
    <w:p w:rsidR="0037113D" w:rsidRDefault="000F3B5D" w:rsidP="00CB36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5D">
        <w:rPr>
          <w:rFonts w:ascii="Times New Roman" w:hAnsi="Times New Roman" w:cs="Times New Roman"/>
          <w:sz w:val="24"/>
          <w:szCs w:val="24"/>
        </w:rPr>
        <w:t xml:space="preserve">Адаптированная </w:t>
      </w:r>
      <w:r w:rsidR="00F123AA">
        <w:rPr>
          <w:rFonts w:ascii="Times New Roman" w:hAnsi="Times New Roman" w:cs="Times New Roman"/>
          <w:sz w:val="24"/>
          <w:szCs w:val="24"/>
        </w:rPr>
        <w:t>рабочая программа по английскому</w:t>
      </w:r>
      <w:r w:rsidRPr="000F3B5D">
        <w:rPr>
          <w:rFonts w:ascii="Times New Roman" w:hAnsi="Times New Roman" w:cs="Times New Roman"/>
          <w:sz w:val="24"/>
          <w:szCs w:val="24"/>
        </w:rPr>
        <w:t xml:space="preserve"> языку рассчитана на</w:t>
      </w:r>
      <w:r w:rsidR="003711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113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37113D">
        <w:rPr>
          <w:rFonts w:ascii="Times New Roman" w:hAnsi="Times New Roman" w:cs="Times New Roman"/>
          <w:sz w:val="24"/>
          <w:szCs w:val="24"/>
        </w:rPr>
        <w:t xml:space="preserve"> с нарушением опорно-двигательного аппарата.</w:t>
      </w:r>
    </w:p>
    <w:p w:rsidR="000F3B5D" w:rsidRPr="000F3B5D" w:rsidRDefault="000F3B5D" w:rsidP="00CB36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5D">
        <w:rPr>
          <w:rFonts w:ascii="Times New Roman" w:hAnsi="Times New Roman" w:cs="Times New Roman"/>
          <w:sz w:val="24"/>
          <w:szCs w:val="24"/>
        </w:rPr>
        <w:tab/>
        <w:t>Данная программа, сохраняя основное содержание о</w:t>
      </w:r>
      <w:r>
        <w:rPr>
          <w:rFonts w:ascii="Times New Roman" w:hAnsi="Times New Roman" w:cs="Times New Roman"/>
          <w:sz w:val="24"/>
          <w:szCs w:val="24"/>
        </w:rPr>
        <w:t xml:space="preserve">бразования, отличается тем, что  </w:t>
      </w:r>
      <w:r w:rsidRPr="000F3B5D">
        <w:rPr>
          <w:rFonts w:ascii="Times New Roman" w:hAnsi="Times New Roman" w:cs="Times New Roman"/>
          <w:sz w:val="24"/>
          <w:szCs w:val="24"/>
        </w:rPr>
        <w:t>предусматривает коррекционную направленность обучения</w:t>
      </w:r>
      <w:r>
        <w:rPr>
          <w:rFonts w:ascii="Times New Roman" w:hAnsi="Times New Roman" w:cs="Times New Roman"/>
          <w:sz w:val="24"/>
          <w:szCs w:val="24"/>
        </w:rPr>
        <w:t xml:space="preserve">. Обучение школьников с особыми </w:t>
      </w:r>
      <w:r w:rsidRPr="000F3B5D">
        <w:rPr>
          <w:rFonts w:ascii="Times New Roman" w:hAnsi="Times New Roman" w:cs="Times New Roman"/>
          <w:sz w:val="24"/>
          <w:szCs w:val="24"/>
        </w:rPr>
        <w:t xml:space="preserve">образовательными потребностями скорректировано с учетом основных принципов: </w:t>
      </w:r>
    </w:p>
    <w:p w:rsidR="000F3B5D" w:rsidRPr="000F3B5D" w:rsidRDefault="000F3B5D" w:rsidP="00CB36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5D">
        <w:rPr>
          <w:rFonts w:ascii="Times New Roman" w:hAnsi="Times New Roman" w:cs="Times New Roman"/>
          <w:sz w:val="24"/>
          <w:szCs w:val="24"/>
        </w:rPr>
        <w:t>1)Усиление практической направленности материала;</w:t>
      </w:r>
    </w:p>
    <w:p w:rsidR="000F3B5D" w:rsidRPr="000F3B5D" w:rsidRDefault="000F3B5D" w:rsidP="00CB36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5D">
        <w:rPr>
          <w:rFonts w:ascii="Times New Roman" w:hAnsi="Times New Roman" w:cs="Times New Roman"/>
          <w:sz w:val="24"/>
          <w:szCs w:val="24"/>
        </w:rPr>
        <w:t>2)Актуализация основных признаков изучаемых явлений;</w:t>
      </w:r>
    </w:p>
    <w:p w:rsidR="000F3B5D" w:rsidRPr="000F3B5D" w:rsidRDefault="004F7118" w:rsidP="00CB36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F3B5D" w:rsidRPr="000F3B5D">
        <w:rPr>
          <w:rFonts w:ascii="Times New Roman" w:hAnsi="Times New Roman" w:cs="Times New Roman"/>
          <w:sz w:val="24"/>
          <w:szCs w:val="24"/>
        </w:rPr>
        <w:t>) Соблюдение объема необходимости и достаточности;</w:t>
      </w:r>
    </w:p>
    <w:p w:rsidR="000F3B5D" w:rsidRPr="000F3B5D" w:rsidRDefault="004F7118" w:rsidP="00CB36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F3B5D" w:rsidRPr="000F3B5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3B5D" w:rsidRPr="000F3B5D">
        <w:rPr>
          <w:rFonts w:ascii="Times New Roman" w:hAnsi="Times New Roman" w:cs="Times New Roman"/>
          <w:sz w:val="24"/>
          <w:szCs w:val="24"/>
        </w:rPr>
        <w:t>Органичное включение в содержание учебных программ коррекционно-развивающего блока.</w:t>
      </w:r>
    </w:p>
    <w:p w:rsidR="005E0DD3" w:rsidRPr="000F3B5D" w:rsidRDefault="000F3B5D" w:rsidP="00CB36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5D">
        <w:rPr>
          <w:rFonts w:ascii="Times New Roman" w:hAnsi="Times New Roman" w:cs="Times New Roman"/>
          <w:sz w:val="24"/>
          <w:szCs w:val="24"/>
        </w:rPr>
        <w:tab/>
        <w:t>Программа позволяет обеспечить достижения учащимися государственных с</w:t>
      </w:r>
      <w:r w:rsidR="00471FA3">
        <w:rPr>
          <w:rFonts w:ascii="Times New Roman" w:hAnsi="Times New Roman" w:cs="Times New Roman"/>
          <w:sz w:val="24"/>
          <w:szCs w:val="24"/>
        </w:rPr>
        <w:t>тандартов во владении немецким</w:t>
      </w:r>
      <w:r w:rsidRPr="000F3B5D">
        <w:rPr>
          <w:rFonts w:ascii="Times New Roman" w:hAnsi="Times New Roman" w:cs="Times New Roman"/>
          <w:sz w:val="24"/>
          <w:szCs w:val="24"/>
        </w:rPr>
        <w:t xml:space="preserve"> языком. </w:t>
      </w:r>
      <w:proofErr w:type="gramStart"/>
      <w:r w:rsidRPr="000F3B5D">
        <w:rPr>
          <w:rFonts w:ascii="Times New Roman" w:hAnsi="Times New Roman" w:cs="Times New Roman"/>
          <w:sz w:val="24"/>
          <w:szCs w:val="24"/>
        </w:rPr>
        <w:t>Создать условия, способствующие освоению детьми с ограниченными возможностям здоровья основной образовательной программы основного общего образования и их интеграции в образовательном учреждении; определить особенности организации образовательного процесса в соответствии с индивидуальными особенностями каждого ребенка; адаптировать образовательный процесс в соответствии с особенностями развития таких обучающихся; обеспечить</w:t>
      </w:r>
      <w:proofErr w:type="gramEnd"/>
      <w:r w:rsidRPr="000F3B5D">
        <w:rPr>
          <w:rFonts w:ascii="Times New Roman" w:hAnsi="Times New Roman" w:cs="Times New Roman"/>
          <w:sz w:val="24"/>
          <w:szCs w:val="24"/>
        </w:rPr>
        <w:t xml:space="preserve"> коррекцию психологического развития и эмоционально - волевой сферы; активизировать познавательную деятельность, развитие умений и навыков самостоятельной учебной деятельности </w:t>
      </w:r>
      <w:r w:rsidR="00CB36E7">
        <w:rPr>
          <w:rFonts w:ascii="Times New Roman" w:hAnsi="Times New Roman" w:cs="Times New Roman"/>
          <w:sz w:val="24"/>
          <w:szCs w:val="24"/>
        </w:rPr>
        <w:t>у слабовидящих учащихся</w:t>
      </w:r>
      <w:r w:rsidRPr="000F3B5D">
        <w:rPr>
          <w:rFonts w:ascii="Times New Roman" w:hAnsi="Times New Roman" w:cs="Times New Roman"/>
          <w:sz w:val="24"/>
          <w:szCs w:val="24"/>
        </w:rPr>
        <w:t>.</w:t>
      </w:r>
    </w:p>
    <w:p w:rsidR="000F3B5D" w:rsidRPr="000F3B5D" w:rsidRDefault="000F3B5D" w:rsidP="00CB36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3B5D">
        <w:rPr>
          <w:rFonts w:ascii="Times New Roman" w:hAnsi="Times New Roman" w:cs="Times New Roman"/>
          <w:b/>
          <w:sz w:val="24"/>
          <w:szCs w:val="24"/>
        </w:rPr>
        <w:t>Учебно-методический комплекс (УМК):</w:t>
      </w:r>
    </w:p>
    <w:p w:rsidR="00127C06" w:rsidRDefault="00F123AA" w:rsidP="00CB36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язык</w:t>
      </w:r>
      <w:proofErr w:type="gramStart"/>
      <w:r>
        <w:rPr>
          <w:rFonts w:ascii="Times New Roman" w:hAnsi="Times New Roman" w:cs="Times New Roman"/>
          <w:sz w:val="24"/>
          <w:szCs w:val="24"/>
        </w:rPr>
        <w:t>.: «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Rainbow</w:t>
      </w:r>
      <w:r>
        <w:rPr>
          <w:rFonts w:ascii="Times New Roman" w:hAnsi="Times New Roman" w:cs="Times New Roman"/>
          <w:sz w:val="24"/>
          <w:szCs w:val="24"/>
        </w:rPr>
        <w:t xml:space="preserve">» для учащихся </w:t>
      </w:r>
      <w:r w:rsidRPr="00F123AA">
        <w:rPr>
          <w:rFonts w:ascii="Times New Roman" w:hAnsi="Times New Roman" w:cs="Times New Roman"/>
          <w:sz w:val="24"/>
          <w:szCs w:val="24"/>
        </w:rPr>
        <w:t>5-9</w:t>
      </w:r>
      <w:r w:rsidR="00127C06" w:rsidRPr="00127C06">
        <w:rPr>
          <w:rFonts w:ascii="Times New Roman" w:hAnsi="Times New Roman" w:cs="Times New Roman"/>
          <w:sz w:val="24"/>
          <w:szCs w:val="24"/>
        </w:rPr>
        <w:t xml:space="preserve"> классов общеобразов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ательных учреждений. </w:t>
      </w:r>
      <w:r w:rsidR="00127C06" w:rsidRPr="00127C06">
        <w:rPr>
          <w:rFonts w:ascii="Times New Roman" w:hAnsi="Times New Roman" w:cs="Times New Roman"/>
          <w:sz w:val="24"/>
          <w:szCs w:val="24"/>
        </w:rPr>
        <w:t xml:space="preserve"> </w:t>
      </w:r>
      <w:r w:rsidRPr="00F123AA">
        <w:rPr>
          <w:rFonts w:ascii="Times New Roman" w:hAnsi="Times New Roman" w:cs="Times New Roman"/>
          <w:sz w:val="24"/>
          <w:szCs w:val="24"/>
        </w:rPr>
        <w:t xml:space="preserve">Авторы: И. В. Михеева, О. В. Афанасьева, А. В. </w:t>
      </w:r>
      <w:proofErr w:type="spellStart"/>
      <w:r w:rsidRPr="00F123AA">
        <w:rPr>
          <w:rFonts w:ascii="Times New Roman" w:hAnsi="Times New Roman" w:cs="Times New Roman"/>
          <w:sz w:val="24"/>
          <w:szCs w:val="24"/>
        </w:rPr>
        <w:t>Сьянов</w:t>
      </w:r>
      <w:proofErr w:type="spellEnd"/>
      <w:r w:rsidRPr="00F123AA">
        <w:rPr>
          <w:rFonts w:ascii="Times New Roman" w:hAnsi="Times New Roman" w:cs="Times New Roman"/>
          <w:sz w:val="24"/>
          <w:szCs w:val="24"/>
        </w:rPr>
        <w:t xml:space="preserve">, К. М. Баранова, Ксения Михайловна Баранова </w:t>
      </w:r>
      <w:r>
        <w:rPr>
          <w:rFonts w:ascii="Times New Roman" w:hAnsi="Times New Roman" w:cs="Times New Roman"/>
          <w:sz w:val="24"/>
          <w:szCs w:val="24"/>
        </w:rPr>
        <w:t>(Москва: Дрофа</w:t>
      </w:r>
      <w:r w:rsidR="00127C06" w:rsidRPr="00127C06">
        <w:rPr>
          <w:rFonts w:ascii="Times New Roman" w:hAnsi="Times New Roman" w:cs="Times New Roman"/>
          <w:sz w:val="24"/>
          <w:szCs w:val="24"/>
        </w:rPr>
        <w:t>, 2020).</w:t>
      </w:r>
      <w:bookmarkStart w:id="0" w:name="_GoBack"/>
      <w:bookmarkEnd w:id="0"/>
    </w:p>
    <w:p w:rsidR="000F3B5D" w:rsidRPr="000F3B5D" w:rsidRDefault="000F3B5D" w:rsidP="00CB36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5D">
        <w:rPr>
          <w:rFonts w:ascii="Times New Roman" w:hAnsi="Times New Roman" w:cs="Times New Roman"/>
          <w:sz w:val="24"/>
          <w:szCs w:val="24"/>
        </w:rPr>
        <w:t>Данная программа учитывает основные идеи и положения пр</w:t>
      </w:r>
      <w:r>
        <w:rPr>
          <w:rFonts w:ascii="Times New Roman" w:hAnsi="Times New Roman" w:cs="Times New Roman"/>
          <w:sz w:val="24"/>
          <w:szCs w:val="24"/>
        </w:rPr>
        <w:t xml:space="preserve">ограммы развития и формирования </w:t>
      </w:r>
      <w:r w:rsidRPr="000F3B5D">
        <w:rPr>
          <w:rFonts w:ascii="Times New Roman" w:hAnsi="Times New Roman" w:cs="Times New Roman"/>
          <w:sz w:val="24"/>
          <w:szCs w:val="24"/>
        </w:rPr>
        <w:t>универсальных учебных действий для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образования, преемственность с </w:t>
      </w:r>
      <w:r w:rsidRPr="000F3B5D">
        <w:rPr>
          <w:rFonts w:ascii="Times New Roman" w:hAnsi="Times New Roman" w:cs="Times New Roman"/>
          <w:sz w:val="24"/>
          <w:szCs w:val="24"/>
        </w:rPr>
        <w:t>примерными программами начального общего образования.</w:t>
      </w:r>
    </w:p>
    <w:p w:rsidR="000F3B5D" w:rsidRPr="000F3B5D" w:rsidRDefault="000F3B5D" w:rsidP="00CB36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5D">
        <w:rPr>
          <w:rFonts w:ascii="Times New Roman" w:hAnsi="Times New Roman" w:cs="Times New Roman"/>
          <w:sz w:val="24"/>
          <w:szCs w:val="24"/>
        </w:rPr>
        <w:t>Предусмотрено развитие всех основных видов деятельности обучаемых, программа имеет</w:t>
      </w:r>
    </w:p>
    <w:p w:rsidR="000F3B5D" w:rsidRPr="000F3B5D" w:rsidRDefault="000F3B5D" w:rsidP="00CB36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5D">
        <w:rPr>
          <w:rFonts w:ascii="Times New Roman" w:hAnsi="Times New Roman" w:cs="Times New Roman"/>
          <w:sz w:val="24"/>
          <w:szCs w:val="24"/>
        </w:rPr>
        <w:t>особенности, обусловленные, во-первых, предметным соде</w:t>
      </w:r>
      <w:r>
        <w:rPr>
          <w:rFonts w:ascii="Times New Roman" w:hAnsi="Times New Roman" w:cs="Times New Roman"/>
          <w:sz w:val="24"/>
          <w:szCs w:val="24"/>
        </w:rPr>
        <w:t xml:space="preserve">ржанием системы общего среднего </w:t>
      </w:r>
      <w:r w:rsidRPr="000F3B5D">
        <w:rPr>
          <w:rFonts w:ascii="Times New Roman" w:hAnsi="Times New Roman" w:cs="Times New Roman"/>
          <w:sz w:val="24"/>
          <w:szCs w:val="24"/>
        </w:rPr>
        <w:t xml:space="preserve">образования; во-вторых, психологическими и возрастными особенностями </w:t>
      </w:r>
      <w:proofErr w:type="gramStart"/>
      <w:r w:rsidRPr="000F3B5D">
        <w:rPr>
          <w:rFonts w:ascii="Times New Roman" w:hAnsi="Times New Roman" w:cs="Times New Roman"/>
          <w:sz w:val="24"/>
          <w:szCs w:val="24"/>
        </w:rPr>
        <w:t>обучаемых</w:t>
      </w:r>
      <w:proofErr w:type="gramEnd"/>
      <w:r w:rsidRPr="000F3B5D">
        <w:rPr>
          <w:rFonts w:ascii="Times New Roman" w:hAnsi="Times New Roman" w:cs="Times New Roman"/>
          <w:sz w:val="24"/>
          <w:szCs w:val="24"/>
        </w:rPr>
        <w:t>.</w:t>
      </w:r>
    </w:p>
    <w:p w:rsidR="000F3B5D" w:rsidRPr="00F123AA" w:rsidRDefault="000F3B5D" w:rsidP="00CB36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3B5D">
        <w:rPr>
          <w:rFonts w:ascii="Times New Roman" w:hAnsi="Times New Roman" w:cs="Times New Roman"/>
          <w:b/>
          <w:sz w:val="24"/>
          <w:szCs w:val="24"/>
        </w:rPr>
        <w:t xml:space="preserve">Учебный план (количество часов). </w:t>
      </w:r>
    </w:p>
    <w:p w:rsidR="00F123AA" w:rsidRPr="00F123AA" w:rsidRDefault="00F123AA" w:rsidP="00CB36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3AA">
        <w:rPr>
          <w:rFonts w:ascii="Times New Roman" w:hAnsi="Times New Roman" w:cs="Times New Roman"/>
          <w:sz w:val="24"/>
          <w:szCs w:val="24"/>
        </w:rPr>
        <w:t xml:space="preserve">5-9 </w:t>
      </w:r>
      <w:r>
        <w:rPr>
          <w:rFonts w:ascii="Times New Roman" w:hAnsi="Times New Roman" w:cs="Times New Roman"/>
          <w:sz w:val="24"/>
          <w:szCs w:val="24"/>
        </w:rPr>
        <w:t>класс – 3 часа в неделю (102 часа)</w:t>
      </w:r>
    </w:p>
    <w:sectPr w:rsidR="00F123AA" w:rsidRPr="00F12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1A7"/>
    <w:rsid w:val="000D31A7"/>
    <w:rsid w:val="000F3B5D"/>
    <w:rsid w:val="00127C06"/>
    <w:rsid w:val="0037113D"/>
    <w:rsid w:val="00471FA3"/>
    <w:rsid w:val="004F7118"/>
    <w:rsid w:val="005E0DD3"/>
    <w:rsid w:val="00CB36E7"/>
    <w:rsid w:val="00F1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339</Words>
  <Characters>1937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User-pc</cp:lastModifiedBy>
  <cp:revision>8</cp:revision>
  <dcterms:created xsi:type="dcterms:W3CDTF">2021-11-30T14:00:00Z</dcterms:created>
  <dcterms:modified xsi:type="dcterms:W3CDTF">2023-11-03T04:42:00Z</dcterms:modified>
</cp:coreProperties>
</file>