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DF73B" w14:textId="77777777" w:rsidR="0089086A" w:rsidRPr="00307D26" w:rsidRDefault="0089086A" w:rsidP="0089086A">
      <w:pPr>
        <w:pStyle w:val="a4"/>
        <w:spacing w:before="64"/>
        <w:ind w:right="312"/>
        <w:jc w:val="center"/>
        <w:rPr>
          <w:sz w:val="24"/>
          <w:szCs w:val="24"/>
        </w:rPr>
      </w:pPr>
      <w:r w:rsidRPr="00307D26">
        <w:rPr>
          <w:sz w:val="24"/>
          <w:szCs w:val="24"/>
        </w:rPr>
        <w:t>Аннотация к рабочей программе «Алгебра и начала математического</w:t>
      </w:r>
      <w:r w:rsidRPr="00307D26">
        <w:rPr>
          <w:spacing w:val="1"/>
          <w:sz w:val="24"/>
          <w:szCs w:val="24"/>
        </w:rPr>
        <w:t xml:space="preserve"> </w:t>
      </w:r>
      <w:proofErr w:type="spellStart"/>
      <w:r w:rsidRPr="00307D26">
        <w:rPr>
          <w:sz w:val="24"/>
          <w:szCs w:val="24"/>
        </w:rPr>
        <w:t>ананлиза</w:t>
      </w:r>
      <w:proofErr w:type="spellEnd"/>
      <w:r w:rsidRPr="00307D26">
        <w:rPr>
          <w:sz w:val="24"/>
          <w:szCs w:val="24"/>
        </w:rPr>
        <w:t>. 10-11 класс»</w:t>
      </w:r>
    </w:p>
    <w:p w14:paraId="2EB36249" w14:textId="77777777" w:rsidR="00307D26" w:rsidRPr="00307D26" w:rsidRDefault="0089086A" w:rsidP="00307D26">
      <w:pPr>
        <w:ind w:firstLine="708"/>
        <w:contextualSpacing/>
        <w:jc w:val="both"/>
        <w:rPr>
          <w:sz w:val="24"/>
          <w:szCs w:val="24"/>
        </w:rPr>
      </w:pPr>
      <w:r w:rsidRPr="00307D26">
        <w:rPr>
          <w:sz w:val="24"/>
          <w:szCs w:val="24"/>
        </w:rPr>
        <w:t xml:space="preserve"> </w:t>
      </w:r>
      <w:r w:rsidR="00307D26" w:rsidRPr="00307D26">
        <w:rPr>
          <w:sz w:val="24"/>
          <w:szCs w:val="24"/>
        </w:rPr>
        <w:t xml:space="preserve">Рабочая программа разработана в соответствии со </w:t>
      </w:r>
      <w:bookmarkStart w:id="0" w:name="_Hlk146445342"/>
      <w:r w:rsidR="00307D26" w:rsidRPr="00307D26">
        <w:rPr>
          <w:sz w:val="24"/>
          <w:szCs w:val="24"/>
        </w:rPr>
        <w:t>следующими нормативно-правовыми документами:</w:t>
      </w:r>
    </w:p>
    <w:bookmarkEnd w:id="0"/>
    <w:p w14:paraId="32CE481D" w14:textId="77777777" w:rsidR="00307D26" w:rsidRPr="00307D26" w:rsidRDefault="00307D26" w:rsidP="00307D26">
      <w:pPr>
        <w:pStyle w:val="a5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rPr>
          <w:sz w:val="24"/>
          <w:szCs w:val="24"/>
        </w:rPr>
      </w:pPr>
      <w:r w:rsidRPr="00307D26">
        <w:rPr>
          <w:sz w:val="24"/>
          <w:szCs w:val="24"/>
        </w:rPr>
        <w:t>- обновленный Федеральный государственный образовательный стандарт среднего общего образования (ФГОС СОО), утвержденный приказом Министерства просвещения Российской Федерации от 12 августа 2022 г. № 732;</w:t>
      </w:r>
    </w:p>
    <w:p w14:paraId="2EB13FDA" w14:textId="77777777" w:rsidR="00307D26" w:rsidRPr="00307D26" w:rsidRDefault="00307D26" w:rsidP="00307D26">
      <w:pPr>
        <w:pStyle w:val="a5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rPr>
          <w:sz w:val="24"/>
          <w:szCs w:val="24"/>
        </w:rPr>
      </w:pPr>
      <w:r w:rsidRPr="00307D26">
        <w:rPr>
          <w:sz w:val="24"/>
          <w:szCs w:val="24"/>
        </w:rPr>
        <w:t>- федеральная основная образовательная программа среднего общего образования (ФООП СОО), утвержденной приказом Министерства просвещения Российской Федерации от 23 ноября 2022 г. №1014;</w:t>
      </w:r>
    </w:p>
    <w:p w14:paraId="60EB5454" w14:textId="3E4088DB" w:rsidR="00307D26" w:rsidRPr="00307D26" w:rsidRDefault="00307D26" w:rsidP="00307D26">
      <w:pPr>
        <w:pStyle w:val="a5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rPr>
          <w:sz w:val="24"/>
          <w:szCs w:val="24"/>
        </w:rPr>
      </w:pPr>
      <w:r w:rsidRPr="00307D26">
        <w:rPr>
          <w:sz w:val="24"/>
          <w:szCs w:val="24"/>
        </w:rPr>
        <w:t>- конструктор рабочих программ по новым ФГОС на 202</w:t>
      </w:r>
      <w:r w:rsidRPr="00307D26">
        <w:rPr>
          <w:sz w:val="24"/>
          <w:szCs w:val="24"/>
        </w:rPr>
        <w:t>4</w:t>
      </w:r>
      <w:r w:rsidRPr="00307D26">
        <w:rPr>
          <w:sz w:val="24"/>
          <w:szCs w:val="24"/>
        </w:rPr>
        <w:t>-202</w:t>
      </w:r>
      <w:r w:rsidRPr="00307D26">
        <w:rPr>
          <w:sz w:val="24"/>
          <w:szCs w:val="24"/>
        </w:rPr>
        <w:t>5</w:t>
      </w:r>
      <w:r w:rsidRPr="00307D26">
        <w:rPr>
          <w:sz w:val="24"/>
          <w:szCs w:val="24"/>
        </w:rPr>
        <w:t xml:space="preserve"> учебный год: Математика: алгебра и начала математического анализа;</w:t>
      </w:r>
    </w:p>
    <w:p w14:paraId="3F0EF4F4" w14:textId="340E4A5B" w:rsidR="00307D26" w:rsidRPr="00307D26" w:rsidRDefault="00307D26" w:rsidP="00307D26">
      <w:pPr>
        <w:pStyle w:val="a5"/>
        <w:widowControl/>
        <w:numPr>
          <w:ilvl w:val="0"/>
          <w:numId w:val="2"/>
        </w:numPr>
        <w:autoSpaceDE/>
        <w:autoSpaceDN/>
        <w:spacing w:before="0"/>
        <w:ind w:right="0"/>
        <w:contextualSpacing/>
        <w:jc w:val="both"/>
        <w:rPr>
          <w:sz w:val="24"/>
          <w:szCs w:val="24"/>
        </w:rPr>
      </w:pPr>
      <w:r w:rsidRPr="00307D26">
        <w:rPr>
          <w:sz w:val="24"/>
          <w:szCs w:val="24"/>
        </w:rPr>
        <w:t xml:space="preserve">- </w:t>
      </w:r>
      <w:bookmarkStart w:id="1" w:name="_Hlk146448244"/>
      <w:r w:rsidRPr="00307D26">
        <w:rPr>
          <w:sz w:val="24"/>
          <w:szCs w:val="24"/>
        </w:rPr>
        <w:t xml:space="preserve">УМК: Алгебра и начала математического анализа. 10-11 классы.: учеб. для общеобразовательных организаций: базовый уровень </w:t>
      </w:r>
      <w:r w:rsidRPr="00307D26">
        <w:rPr>
          <w:sz w:val="24"/>
          <w:szCs w:val="24"/>
        </w:rPr>
        <w:t xml:space="preserve">А. Г. Мерзляк, Д. А. </w:t>
      </w:r>
      <w:proofErr w:type="spellStart"/>
      <w:r w:rsidRPr="00307D26">
        <w:rPr>
          <w:sz w:val="24"/>
          <w:szCs w:val="24"/>
        </w:rPr>
        <w:t>Номировский</w:t>
      </w:r>
      <w:proofErr w:type="spellEnd"/>
      <w:r w:rsidRPr="00307D26">
        <w:rPr>
          <w:sz w:val="24"/>
          <w:szCs w:val="24"/>
        </w:rPr>
        <w:t>, В. Б. Полонский, М. С. Якир: под ред. В. Е. Подольского</w:t>
      </w:r>
      <w:r w:rsidRPr="00307D26">
        <w:rPr>
          <w:sz w:val="24"/>
          <w:szCs w:val="24"/>
        </w:rPr>
        <w:t xml:space="preserve"> – М.: Просвещение </w:t>
      </w:r>
    </w:p>
    <w:bookmarkEnd w:id="1"/>
    <w:p w14:paraId="36F01F93" w14:textId="3BD817B2" w:rsidR="008C5ACE" w:rsidRPr="00307D26" w:rsidRDefault="008C5ACE" w:rsidP="00307D26">
      <w:pPr>
        <w:pStyle w:val="a4"/>
        <w:spacing w:before="64"/>
        <w:ind w:right="312"/>
        <w:rPr>
          <w:b w:val="0"/>
          <w:sz w:val="24"/>
          <w:szCs w:val="24"/>
        </w:rPr>
      </w:pPr>
    </w:p>
    <w:p w14:paraId="34F826F1" w14:textId="59CFC47A" w:rsidR="008C5ACE" w:rsidRPr="00307D26" w:rsidRDefault="0089086A">
      <w:pPr>
        <w:pStyle w:val="a3"/>
        <w:spacing w:before="120"/>
        <w:ind w:right="251" w:firstLine="69"/>
        <w:rPr>
          <w:sz w:val="24"/>
          <w:szCs w:val="24"/>
        </w:rPr>
      </w:pPr>
      <w:r w:rsidRPr="00307D26">
        <w:rPr>
          <w:sz w:val="24"/>
          <w:szCs w:val="24"/>
        </w:rPr>
        <w:t>На изучение учебного курса «Алгебра и начала математического анализа»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 xml:space="preserve">отводится в 10 классе – </w:t>
      </w:r>
      <w:r w:rsidR="00307D26" w:rsidRPr="00307D26">
        <w:rPr>
          <w:sz w:val="24"/>
          <w:szCs w:val="24"/>
        </w:rPr>
        <w:t>68</w:t>
      </w:r>
      <w:r w:rsidRPr="00307D26">
        <w:rPr>
          <w:sz w:val="24"/>
          <w:szCs w:val="24"/>
        </w:rPr>
        <w:t xml:space="preserve"> час</w:t>
      </w:r>
      <w:r w:rsidR="00307D26" w:rsidRPr="00307D26">
        <w:rPr>
          <w:sz w:val="24"/>
          <w:szCs w:val="24"/>
        </w:rPr>
        <w:t>ов</w:t>
      </w:r>
      <w:r w:rsidRPr="00307D26">
        <w:rPr>
          <w:sz w:val="24"/>
          <w:szCs w:val="24"/>
        </w:rPr>
        <w:t xml:space="preserve"> (</w:t>
      </w:r>
      <w:r w:rsidR="00307D26" w:rsidRPr="00307D26">
        <w:rPr>
          <w:sz w:val="24"/>
          <w:szCs w:val="24"/>
        </w:rPr>
        <w:t>2</w:t>
      </w:r>
      <w:r w:rsidRPr="00307D26">
        <w:rPr>
          <w:sz w:val="24"/>
          <w:szCs w:val="24"/>
        </w:rPr>
        <w:t xml:space="preserve"> часа в неделю), в 11 классе – 102 часа (3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часа в</w:t>
      </w:r>
      <w:r w:rsidRPr="00307D26">
        <w:rPr>
          <w:spacing w:val="-5"/>
          <w:sz w:val="24"/>
          <w:szCs w:val="24"/>
        </w:rPr>
        <w:t xml:space="preserve"> </w:t>
      </w:r>
      <w:r w:rsidRPr="00307D26">
        <w:rPr>
          <w:sz w:val="24"/>
          <w:szCs w:val="24"/>
        </w:rPr>
        <w:t>неделю).</w:t>
      </w:r>
    </w:p>
    <w:p w14:paraId="2EFAAB8A" w14:textId="77777777" w:rsidR="008C5ACE" w:rsidRPr="00307D26" w:rsidRDefault="0089086A">
      <w:pPr>
        <w:pStyle w:val="a3"/>
        <w:spacing w:before="122"/>
        <w:rPr>
          <w:sz w:val="24"/>
          <w:szCs w:val="24"/>
        </w:rPr>
      </w:pPr>
      <w:r w:rsidRPr="00307D26">
        <w:rPr>
          <w:sz w:val="24"/>
          <w:szCs w:val="24"/>
        </w:rPr>
        <w:t>ЦЕЛИ</w:t>
      </w:r>
      <w:r w:rsidRPr="00307D26">
        <w:rPr>
          <w:spacing w:val="-4"/>
          <w:sz w:val="24"/>
          <w:szCs w:val="24"/>
        </w:rPr>
        <w:t xml:space="preserve"> </w:t>
      </w:r>
      <w:r w:rsidRPr="00307D26">
        <w:rPr>
          <w:sz w:val="24"/>
          <w:szCs w:val="24"/>
        </w:rPr>
        <w:t>ИЗУЧЕНИЯ</w:t>
      </w:r>
      <w:r w:rsidRPr="00307D26">
        <w:rPr>
          <w:spacing w:val="-1"/>
          <w:sz w:val="24"/>
          <w:szCs w:val="24"/>
        </w:rPr>
        <w:t xml:space="preserve"> </w:t>
      </w:r>
      <w:r w:rsidRPr="00307D26">
        <w:rPr>
          <w:sz w:val="24"/>
          <w:szCs w:val="24"/>
        </w:rPr>
        <w:t>УЧЕБНОГО</w:t>
      </w:r>
      <w:r w:rsidRPr="00307D26">
        <w:rPr>
          <w:spacing w:val="-3"/>
          <w:sz w:val="24"/>
          <w:szCs w:val="24"/>
        </w:rPr>
        <w:t xml:space="preserve"> </w:t>
      </w:r>
      <w:r w:rsidRPr="00307D26">
        <w:rPr>
          <w:sz w:val="24"/>
          <w:szCs w:val="24"/>
        </w:rPr>
        <w:t>КУРСА</w:t>
      </w:r>
    </w:p>
    <w:p w14:paraId="6193AB9E" w14:textId="77777777" w:rsidR="008C5ACE" w:rsidRPr="00307D26" w:rsidRDefault="0089086A">
      <w:pPr>
        <w:pStyle w:val="a3"/>
        <w:spacing w:before="119"/>
        <w:ind w:right="113" w:firstLine="599"/>
        <w:jc w:val="both"/>
        <w:rPr>
          <w:sz w:val="24"/>
          <w:szCs w:val="24"/>
        </w:rPr>
      </w:pPr>
      <w:r w:rsidRPr="00307D26">
        <w:rPr>
          <w:spacing w:val="-1"/>
          <w:sz w:val="24"/>
          <w:szCs w:val="24"/>
        </w:rPr>
        <w:t>Учебный</w:t>
      </w:r>
      <w:r w:rsidRPr="00307D26">
        <w:rPr>
          <w:spacing w:val="-17"/>
          <w:sz w:val="24"/>
          <w:szCs w:val="24"/>
        </w:rPr>
        <w:t xml:space="preserve"> </w:t>
      </w:r>
      <w:r w:rsidRPr="00307D26">
        <w:rPr>
          <w:spacing w:val="-1"/>
          <w:sz w:val="24"/>
          <w:szCs w:val="24"/>
        </w:rPr>
        <w:t>курс</w:t>
      </w:r>
      <w:r w:rsidRPr="00307D26">
        <w:rPr>
          <w:spacing w:val="-17"/>
          <w:sz w:val="24"/>
          <w:szCs w:val="24"/>
        </w:rPr>
        <w:t xml:space="preserve"> </w:t>
      </w:r>
      <w:r w:rsidRPr="00307D26">
        <w:rPr>
          <w:spacing w:val="-1"/>
          <w:sz w:val="24"/>
          <w:szCs w:val="24"/>
        </w:rPr>
        <w:t>«Алгебра</w:t>
      </w:r>
      <w:r w:rsidRPr="00307D26">
        <w:rPr>
          <w:spacing w:val="-18"/>
          <w:sz w:val="24"/>
          <w:szCs w:val="24"/>
        </w:rPr>
        <w:t xml:space="preserve"> </w:t>
      </w:r>
      <w:r w:rsidRPr="00307D26">
        <w:rPr>
          <w:sz w:val="24"/>
          <w:szCs w:val="24"/>
        </w:rPr>
        <w:t>и</w:t>
      </w:r>
      <w:r w:rsidRPr="00307D26">
        <w:rPr>
          <w:spacing w:val="-16"/>
          <w:sz w:val="24"/>
          <w:szCs w:val="24"/>
        </w:rPr>
        <w:t xml:space="preserve"> </w:t>
      </w:r>
      <w:r w:rsidRPr="00307D26">
        <w:rPr>
          <w:sz w:val="24"/>
          <w:szCs w:val="24"/>
        </w:rPr>
        <w:t>начала</w:t>
      </w:r>
      <w:r w:rsidRPr="00307D26">
        <w:rPr>
          <w:spacing w:val="-17"/>
          <w:sz w:val="24"/>
          <w:szCs w:val="24"/>
        </w:rPr>
        <w:t xml:space="preserve"> </w:t>
      </w:r>
      <w:r w:rsidRPr="00307D26">
        <w:rPr>
          <w:sz w:val="24"/>
          <w:szCs w:val="24"/>
        </w:rPr>
        <w:t>математического</w:t>
      </w:r>
      <w:r w:rsidRPr="00307D26">
        <w:rPr>
          <w:spacing w:val="-17"/>
          <w:sz w:val="24"/>
          <w:szCs w:val="24"/>
        </w:rPr>
        <w:t xml:space="preserve"> </w:t>
      </w:r>
      <w:r w:rsidRPr="00307D26">
        <w:rPr>
          <w:sz w:val="24"/>
          <w:szCs w:val="24"/>
        </w:rPr>
        <w:t>анализа»</w:t>
      </w:r>
      <w:r w:rsidRPr="00307D26">
        <w:rPr>
          <w:spacing w:val="-21"/>
          <w:sz w:val="24"/>
          <w:szCs w:val="24"/>
        </w:rPr>
        <w:t xml:space="preserve"> </w:t>
      </w:r>
      <w:r w:rsidRPr="00307D26">
        <w:rPr>
          <w:sz w:val="24"/>
          <w:szCs w:val="24"/>
        </w:rPr>
        <w:t>является</w:t>
      </w:r>
      <w:r w:rsidRPr="00307D26">
        <w:rPr>
          <w:spacing w:val="-16"/>
          <w:sz w:val="24"/>
          <w:szCs w:val="24"/>
        </w:rPr>
        <w:t xml:space="preserve"> </w:t>
      </w:r>
      <w:r w:rsidRPr="00307D26">
        <w:rPr>
          <w:sz w:val="24"/>
          <w:szCs w:val="24"/>
        </w:rPr>
        <w:t>одним</w:t>
      </w:r>
      <w:r w:rsidRPr="00307D26">
        <w:rPr>
          <w:spacing w:val="-68"/>
          <w:sz w:val="24"/>
          <w:szCs w:val="24"/>
        </w:rPr>
        <w:t xml:space="preserve"> </w:t>
      </w:r>
      <w:r w:rsidRPr="00307D26">
        <w:rPr>
          <w:sz w:val="24"/>
          <w:szCs w:val="24"/>
        </w:rPr>
        <w:t>из наиболее значимых в программе среднего общего образования, поскольку, с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одной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стороны,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он обеспечивает инструментальную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базу для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изучения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всех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естественно-научных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курсов,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а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с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другой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стороны,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формирует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логическое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абстрактное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мышление обучающихся на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уровне,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необходимом для освоения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информатики, обществознания, истории, словесности и других дисциплин. В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рамках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данного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учебного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курса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обучающиеся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овладевают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универсальным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языком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современной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науки,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которая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формулирует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свои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достижения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в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математической</w:t>
      </w:r>
      <w:r w:rsidRPr="00307D26">
        <w:rPr>
          <w:spacing w:val="-1"/>
          <w:sz w:val="24"/>
          <w:szCs w:val="24"/>
        </w:rPr>
        <w:t xml:space="preserve"> </w:t>
      </w:r>
      <w:r w:rsidRPr="00307D26">
        <w:rPr>
          <w:sz w:val="24"/>
          <w:szCs w:val="24"/>
        </w:rPr>
        <w:t>форме.</w:t>
      </w:r>
    </w:p>
    <w:p w14:paraId="792BA81C" w14:textId="77777777" w:rsidR="008C5ACE" w:rsidRPr="00307D26" w:rsidRDefault="0089086A">
      <w:pPr>
        <w:pStyle w:val="a3"/>
        <w:ind w:right="111" w:firstLine="599"/>
        <w:jc w:val="both"/>
        <w:rPr>
          <w:sz w:val="24"/>
          <w:szCs w:val="24"/>
        </w:rPr>
      </w:pPr>
      <w:r w:rsidRPr="00307D26">
        <w:rPr>
          <w:sz w:val="24"/>
          <w:szCs w:val="24"/>
        </w:rPr>
        <w:t>Учебный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курс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алгебры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начал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математического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анализа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закладывает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pacing w:val="-1"/>
          <w:sz w:val="24"/>
          <w:szCs w:val="24"/>
        </w:rPr>
        <w:t>основу</w:t>
      </w:r>
      <w:r w:rsidRPr="00307D26">
        <w:rPr>
          <w:spacing w:val="-17"/>
          <w:sz w:val="24"/>
          <w:szCs w:val="24"/>
        </w:rPr>
        <w:t xml:space="preserve"> </w:t>
      </w:r>
      <w:r w:rsidRPr="00307D26">
        <w:rPr>
          <w:spacing w:val="-1"/>
          <w:sz w:val="24"/>
          <w:szCs w:val="24"/>
        </w:rPr>
        <w:t>для</w:t>
      </w:r>
      <w:r w:rsidRPr="00307D26">
        <w:rPr>
          <w:spacing w:val="-11"/>
          <w:sz w:val="24"/>
          <w:szCs w:val="24"/>
        </w:rPr>
        <w:t xml:space="preserve"> </w:t>
      </w:r>
      <w:r w:rsidRPr="00307D26">
        <w:rPr>
          <w:spacing w:val="-1"/>
          <w:sz w:val="24"/>
          <w:szCs w:val="24"/>
        </w:rPr>
        <w:t>успешного</w:t>
      </w:r>
      <w:r w:rsidRPr="00307D26">
        <w:rPr>
          <w:spacing w:val="-13"/>
          <w:sz w:val="24"/>
          <w:szCs w:val="24"/>
        </w:rPr>
        <w:t xml:space="preserve"> </w:t>
      </w:r>
      <w:r w:rsidRPr="00307D26">
        <w:rPr>
          <w:spacing w:val="-1"/>
          <w:sz w:val="24"/>
          <w:szCs w:val="24"/>
        </w:rPr>
        <w:t>овладения</w:t>
      </w:r>
      <w:r w:rsidRPr="00307D26">
        <w:rPr>
          <w:spacing w:val="-11"/>
          <w:sz w:val="24"/>
          <w:szCs w:val="24"/>
        </w:rPr>
        <w:t xml:space="preserve"> </w:t>
      </w:r>
      <w:r w:rsidRPr="00307D26">
        <w:rPr>
          <w:spacing w:val="-1"/>
          <w:sz w:val="24"/>
          <w:szCs w:val="24"/>
        </w:rPr>
        <w:t>законами</w:t>
      </w:r>
      <w:r w:rsidRPr="00307D26">
        <w:rPr>
          <w:spacing w:val="-11"/>
          <w:sz w:val="24"/>
          <w:szCs w:val="24"/>
        </w:rPr>
        <w:t xml:space="preserve"> </w:t>
      </w:r>
      <w:r w:rsidRPr="00307D26">
        <w:rPr>
          <w:sz w:val="24"/>
          <w:szCs w:val="24"/>
        </w:rPr>
        <w:t>физики,</w:t>
      </w:r>
      <w:r w:rsidRPr="00307D26">
        <w:rPr>
          <w:spacing w:val="-16"/>
          <w:sz w:val="24"/>
          <w:szCs w:val="24"/>
        </w:rPr>
        <w:t xml:space="preserve"> </w:t>
      </w:r>
      <w:r w:rsidRPr="00307D26">
        <w:rPr>
          <w:sz w:val="24"/>
          <w:szCs w:val="24"/>
        </w:rPr>
        <w:t>химии,</w:t>
      </w:r>
      <w:r w:rsidRPr="00307D26">
        <w:rPr>
          <w:spacing w:val="-12"/>
          <w:sz w:val="24"/>
          <w:szCs w:val="24"/>
        </w:rPr>
        <w:t xml:space="preserve"> </w:t>
      </w:r>
      <w:r w:rsidRPr="00307D26">
        <w:rPr>
          <w:sz w:val="24"/>
          <w:szCs w:val="24"/>
        </w:rPr>
        <w:t>биологии,</w:t>
      </w:r>
      <w:r w:rsidRPr="00307D26">
        <w:rPr>
          <w:spacing w:val="-12"/>
          <w:sz w:val="24"/>
          <w:szCs w:val="24"/>
        </w:rPr>
        <w:t xml:space="preserve"> </w:t>
      </w:r>
      <w:r w:rsidRPr="00307D26">
        <w:rPr>
          <w:sz w:val="24"/>
          <w:szCs w:val="24"/>
        </w:rPr>
        <w:t>понимания</w:t>
      </w:r>
      <w:r w:rsidRPr="00307D26">
        <w:rPr>
          <w:spacing w:val="-67"/>
          <w:sz w:val="24"/>
          <w:szCs w:val="24"/>
        </w:rPr>
        <w:t xml:space="preserve"> </w:t>
      </w:r>
      <w:r w:rsidRPr="00307D26">
        <w:rPr>
          <w:sz w:val="24"/>
          <w:szCs w:val="24"/>
        </w:rPr>
        <w:t>основных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тенденций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развития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экономики и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общественной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жизни, позволяет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ориентироваться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в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современных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цифровых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компьютерных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технологиях,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уверенно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использовать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для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дальнейшего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образования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в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повседневной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жизни.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В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то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же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время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овладение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абстрактными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логически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строгими</w:t>
      </w:r>
      <w:r w:rsidRPr="00307D26">
        <w:rPr>
          <w:spacing w:val="-67"/>
          <w:sz w:val="24"/>
          <w:szCs w:val="24"/>
        </w:rPr>
        <w:t xml:space="preserve"> </w:t>
      </w:r>
      <w:r w:rsidRPr="00307D26">
        <w:rPr>
          <w:sz w:val="24"/>
          <w:szCs w:val="24"/>
        </w:rPr>
        <w:t>конструкциями алгебры и математического анализа развивает умение находить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закономерности,</w:t>
      </w:r>
      <w:r w:rsidRPr="00307D26">
        <w:rPr>
          <w:spacing w:val="-13"/>
          <w:sz w:val="24"/>
          <w:szCs w:val="24"/>
        </w:rPr>
        <w:t xml:space="preserve"> </w:t>
      </w:r>
      <w:r w:rsidRPr="00307D26">
        <w:rPr>
          <w:sz w:val="24"/>
          <w:szCs w:val="24"/>
        </w:rPr>
        <w:t>обосновывать</w:t>
      </w:r>
      <w:r w:rsidRPr="00307D26">
        <w:rPr>
          <w:spacing w:val="-15"/>
          <w:sz w:val="24"/>
          <w:szCs w:val="24"/>
        </w:rPr>
        <w:t xml:space="preserve"> </w:t>
      </w:r>
      <w:r w:rsidRPr="00307D26">
        <w:rPr>
          <w:sz w:val="24"/>
          <w:szCs w:val="24"/>
        </w:rPr>
        <w:t>истинность,</w:t>
      </w:r>
      <w:r w:rsidRPr="00307D26">
        <w:rPr>
          <w:spacing w:val="-14"/>
          <w:sz w:val="24"/>
          <w:szCs w:val="24"/>
        </w:rPr>
        <w:t xml:space="preserve"> </w:t>
      </w:r>
      <w:r w:rsidRPr="00307D26">
        <w:rPr>
          <w:sz w:val="24"/>
          <w:szCs w:val="24"/>
        </w:rPr>
        <w:t>доказывать</w:t>
      </w:r>
      <w:r w:rsidRPr="00307D26">
        <w:rPr>
          <w:spacing w:val="-15"/>
          <w:sz w:val="24"/>
          <w:szCs w:val="24"/>
        </w:rPr>
        <w:t xml:space="preserve"> </w:t>
      </w:r>
      <w:r w:rsidRPr="00307D26">
        <w:rPr>
          <w:sz w:val="24"/>
          <w:szCs w:val="24"/>
        </w:rPr>
        <w:t>утверждения</w:t>
      </w:r>
      <w:r w:rsidRPr="00307D26">
        <w:rPr>
          <w:spacing w:val="-13"/>
          <w:sz w:val="24"/>
          <w:szCs w:val="24"/>
        </w:rPr>
        <w:t xml:space="preserve"> </w:t>
      </w:r>
      <w:r w:rsidRPr="00307D26">
        <w:rPr>
          <w:sz w:val="24"/>
          <w:szCs w:val="24"/>
        </w:rPr>
        <w:t>с</w:t>
      </w:r>
      <w:r w:rsidRPr="00307D26">
        <w:rPr>
          <w:spacing w:val="-13"/>
          <w:sz w:val="24"/>
          <w:szCs w:val="24"/>
        </w:rPr>
        <w:t xml:space="preserve"> </w:t>
      </w:r>
      <w:r w:rsidRPr="00307D26">
        <w:rPr>
          <w:sz w:val="24"/>
          <w:szCs w:val="24"/>
        </w:rPr>
        <w:t>помощью</w:t>
      </w:r>
      <w:r w:rsidRPr="00307D26">
        <w:rPr>
          <w:spacing w:val="-68"/>
          <w:sz w:val="24"/>
          <w:szCs w:val="24"/>
        </w:rPr>
        <w:t xml:space="preserve"> </w:t>
      </w:r>
      <w:r w:rsidRPr="00307D26">
        <w:rPr>
          <w:sz w:val="24"/>
          <w:szCs w:val="24"/>
        </w:rPr>
        <w:t>индукции и рассуждать дедуктивно, использовать обобщение и конкретизацию,</w:t>
      </w:r>
      <w:r w:rsidRPr="00307D26">
        <w:rPr>
          <w:spacing w:val="-67"/>
          <w:sz w:val="24"/>
          <w:szCs w:val="24"/>
        </w:rPr>
        <w:t xml:space="preserve"> </w:t>
      </w:r>
      <w:r w:rsidRPr="00307D26">
        <w:rPr>
          <w:sz w:val="24"/>
          <w:szCs w:val="24"/>
        </w:rPr>
        <w:t>абстрагирование</w:t>
      </w:r>
      <w:r w:rsidRPr="00307D26">
        <w:rPr>
          <w:spacing w:val="-6"/>
          <w:sz w:val="24"/>
          <w:szCs w:val="24"/>
        </w:rPr>
        <w:t xml:space="preserve"> </w:t>
      </w:r>
      <w:r w:rsidRPr="00307D26">
        <w:rPr>
          <w:sz w:val="24"/>
          <w:szCs w:val="24"/>
        </w:rPr>
        <w:t>и</w:t>
      </w:r>
      <w:r w:rsidRPr="00307D26">
        <w:rPr>
          <w:spacing w:val="-2"/>
          <w:sz w:val="24"/>
          <w:szCs w:val="24"/>
        </w:rPr>
        <w:t xml:space="preserve"> </w:t>
      </w:r>
      <w:r w:rsidRPr="00307D26">
        <w:rPr>
          <w:sz w:val="24"/>
          <w:szCs w:val="24"/>
        </w:rPr>
        <w:t>аналогию,</w:t>
      </w:r>
      <w:r w:rsidRPr="00307D26">
        <w:rPr>
          <w:spacing w:val="-3"/>
          <w:sz w:val="24"/>
          <w:szCs w:val="24"/>
        </w:rPr>
        <w:t xml:space="preserve"> </w:t>
      </w:r>
      <w:r w:rsidRPr="00307D26">
        <w:rPr>
          <w:sz w:val="24"/>
          <w:szCs w:val="24"/>
        </w:rPr>
        <w:t>формирует</w:t>
      </w:r>
      <w:r w:rsidRPr="00307D26">
        <w:rPr>
          <w:spacing w:val="-3"/>
          <w:sz w:val="24"/>
          <w:szCs w:val="24"/>
        </w:rPr>
        <w:t xml:space="preserve"> </w:t>
      </w:r>
      <w:r w:rsidRPr="00307D26">
        <w:rPr>
          <w:sz w:val="24"/>
          <w:szCs w:val="24"/>
        </w:rPr>
        <w:t>креативное</w:t>
      </w:r>
      <w:r w:rsidRPr="00307D26">
        <w:rPr>
          <w:spacing w:val="-5"/>
          <w:sz w:val="24"/>
          <w:szCs w:val="24"/>
        </w:rPr>
        <w:t xml:space="preserve"> </w:t>
      </w:r>
      <w:r w:rsidRPr="00307D26">
        <w:rPr>
          <w:sz w:val="24"/>
          <w:szCs w:val="24"/>
        </w:rPr>
        <w:t>и</w:t>
      </w:r>
      <w:r w:rsidRPr="00307D26">
        <w:rPr>
          <w:spacing w:val="-3"/>
          <w:sz w:val="24"/>
          <w:szCs w:val="24"/>
        </w:rPr>
        <w:t xml:space="preserve"> </w:t>
      </w:r>
      <w:r w:rsidRPr="00307D26">
        <w:rPr>
          <w:sz w:val="24"/>
          <w:szCs w:val="24"/>
        </w:rPr>
        <w:t>критическое</w:t>
      </w:r>
      <w:r w:rsidRPr="00307D26">
        <w:rPr>
          <w:spacing w:val="-2"/>
          <w:sz w:val="24"/>
          <w:szCs w:val="24"/>
        </w:rPr>
        <w:t xml:space="preserve"> </w:t>
      </w:r>
      <w:r w:rsidRPr="00307D26">
        <w:rPr>
          <w:sz w:val="24"/>
          <w:szCs w:val="24"/>
        </w:rPr>
        <w:t>мышление.</w:t>
      </w:r>
    </w:p>
    <w:p w14:paraId="1ADD209A" w14:textId="77777777" w:rsidR="008C5ACE" w:rsidRPr="00307D26" w:rsidRDefault="0089086A">
      <w:pPr>
        <w:pStyle w:val="a3"/>
        <w:spacing w:before="1"/>
        <w:ind w:right="111" w:firstLine="599"/>
        <w:jc w:val="both"/>
        <w:rPr>
          <w:sz w:val="24"/>
          <w:szCs w:val="24"/>
        </w:rPr>
      </w:pPr>
      <w:r w:rsidRPr="00307D26">
        <w:rPr>
          <w:sz w:val="24"/>
          <w:szCs w:val="24"/>
        </w:rPr>
        <w:t>В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ходе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изучения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учебного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курса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«Алгебра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начала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математического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анализа»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обучающиеся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получают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новый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опыт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решения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прикладных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задач,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самостоятельного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построения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математических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моделей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реальных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ситуаций,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интерпретации полученных решений, знакомятся с примерами математических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закономерностей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в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природе,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науке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искусстве,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с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выдающимися</w:t>
      </w:r>
      <w:r w:rsidRPr="00307D26">
        <w:rPr>
          <w:spacing w:val="-67"/>
          <w:sz w:val="24"/>
          <w:szCs w:val="24"/>
        </w:rPr>
        <w:t xml:space="preserve"> </w:t>
      </w:r>
      <w:r w:rsidRPr="00307D26">
        <w:rPr>
          <w:sz w:val="24"/>
          <w:szCs w:val="24"/>
        </w:rPr>
        <w:t>математическими</w:t>
      </w:r>
      <w:r w:rsidRPr="00307D26">
        <w:rPr>
          <w:spacing w:val="-1"/>
          <w:sz w:val="24"/>
          <w:szCs w:val="24"/>
        </w:rPr>
        <w:t xml:space="preserve"> </w:t>
      </w:r>
      <w:r w:rsidRPr="00307D26">
        <w:rPr>
          <w:sz w:val="24"/>
          <w:szCs w:val="24"/>
        </w:rPr>
        <w:t>открытиями</w:t>
      </w:r>
      <w:r w:rsidRPr="00307D26">
        <w:rPr>
          <w:spacing w:val="-3"/>
          <w:sz w:val="24"/>
          <w:szCs w:val="24"/>
        </w:rPr>
        <w:t xml:space="preserve"> </w:t>
      </w:r>
      <w:r w:rsidRPr="00307D26">
        <w:rPr>
          <w:sz w:val="24"/>
          <w:szCs w:val="24"/>
        </w:rPr>
        <w:t>и их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авторами.</w:t>
      </w:r>
    </w:p>
    <w:p w14:paraId="3E6ED0D0" w14:textId="2C911A30" w:rsidR="008C5ACE" w:rsidRDefault="0089086A" w:rsidP="00307D26">
      <w:pPr>
        <w:pStyle w:val="a3"/>
        <w:spacing w:before="1"/>
        <w:ind w:right="116" w:firstLine="599"/>
        <w:jc w:val="both"/>
        <w:rPr>
          <w:sz w:val="24"/>
          <w:szCs w:val="24"/>
        </w:rPr>
      </w:pPr>
      <w:r w:rsidRPr="00307D26">
        <w:rPr>
          <w:sz w:val="24"/>
          <w:szCs w:val="24"/>
        </w:rPr>
        <w:t>Учебный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курс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обладает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значительным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воспитательным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потенциалом,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который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реализуется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как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через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учебный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материал,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способствующий</w:t>
      </w:r>
      <w:r w:rsidRPr="00307D26">
        <w:rPr>
          <w:spacing w:val="1"/>
          <w:sz w:val="24"/>
          <w:szCs w:val="24"/>
        </w:rPr>
        <w:t xml:space="preserve"> </w:t>
      </w:r>
      <w:r w:rsidRPr="00307D26">
        <w:rPr>
          <w:sz w:val="24"/>
          <w:szCs w:val="24"/>
        </w:rPr>
        <w:t>формированию</w:t>
      </w:r>
      <w:r w:rsidRPr="00307D26">
        <w:rPr>
          <w:spacing w:val="53"/>
          <w:sz w:val="24"/>
          <w:szCs w:val="24"/>
        </w:rPr>
        <w:t xml:space="preserve"> </w:t>
      </w:r>
      <w:r w:rsidRPr="00307D26">
        <w:rPr>
          <w:sz w:val="24"/>
          <w:szCs w:val="24"/>
        </w:rPr>
        <w:t>научного</w:t>
      </w:r>
      <w:r w:rsidRPr="00307D26">
        <w:rPr>
          <w:spacing w:val="53"/>
          <w:sz w:val="24"/>
          <w:szCs w:val="24"/>
        </w:rPr>
        <w:t xml:space="preserve"> </w:t>
      </w:r>
      <w:r w:rsidRPr="00307D26">
        <w:rPr>
          <w:sz w:val="24"/>
          <w:szCs w:val="24"/>
        </w:rPr>
        <w:t>мировоззрения,</w:t>
      </w:r>
      <w:r w:rsidRPr="00307D26">
        <w:rPr>
          <w:spacing w:val="54"/>
          <w:sz w:val="24"/>
          <w:szCs w:val="24"/>
        </w:rPr>
        <w:t xml:space="preserve"> </w:t>
      </w:r>
      <w:r w:rsidRPr="00307D26">
        <w:rPr>
          <w:sz w:val="24"/>
          <w:szCs w:val="24"/>
        </w:rPr>
        <w:t>так</w:t>
      </w:r>
      <w:r w:rsidRPr="00307D26">
        <w:rPr>
          <w:spacing w:val="52"/>
          <w:sz w:val="24"/>
          <w:szCs w:val="24"/>
        </w:rPr>
        <w:t xml:space="preserve"> </w:t>
      </w:r>
      <w:r w:rsidRPr="00307D26">
        <w:rPr>
          <w:sz w:val="24"/>
          <w:szCs w:val="24"/>
        </w:rPr>
        <w:t>и</w:t>
      </w:r>
      <w:r w:rsidRPr="00307D26">
        <w:rPr>
          <w:spacing w:val="55"/>
          <w:sz w:val="24"/>
          <w:szCs w:val="24"/>
        </w:rPr>
        <w:t xml:space="preserve"> </w:t>
      </w:r>
      <w:r w:rsidRPr="00307D26">
        <w:rPr>
          <w:sz w:val="24"/>
          <w:szCs w:val="24"/>
        </w:rPr>
        <w:t>через</w:t>
      </w:r>
      <w:r w:rsidRPr="00307D26">
        <w:rPr>
          <w:spacing w:val="51"/>
          <w:sz w:val="24"/>
          <w:szCs w:val="24"/>
        </w:rPr>
        <w:t xml:space="preserve"> </w:t>
      </w:r>
      <w:r w:rsidRPr="00307D26">
        <w:rPr>
          <w:sz w:val="24"/>
          <w:szCs w:val="24"/>
        </w:rPr>
        <w:t>специфику</w:t>
      </w:r>
      <w:r w:rsidRPr="00307D26">
        <w:rPr>
          <w:spacing w:val="51"/>
          <w:sz w:val="24"/>
          <w:szCs w:val="24"/>
        </w:rPr>
        <w:t xml:space="preserve"> </w:t>
      </w:r>
      <w:r w:rsidRPr="00307D26">
        <w:rPr>
          <w:sz w:val="24"/>
          <w:szCs w:val="24"/>
        </w:rPr>
        <w:t>учебной</w:t>
      </w:r>
      <w:r w:rsidR="00307D26">
        <w:rPr>
          <w:sz w:val="24"/>
          <w:szCs w:val="24"/>
        </w:rPr>
        <w:t xml:space="preserve"> деятельности, требующей продолжительной концентрации внимания, самостоятельности, аккуратности </w:t>
      </w:r>
      <w:r w:rsidR="00E31203">
        <w:rPr>
          <w:sz w:val="24"/>
          <w:szCs w:val="24"/>
        </w:rPr>
        <w:t>и ответственности</w:t>
      </w:r>
      <w:r w:rsidR="00307D26">
        <w:rPr>
          <w:sz w:val="24"/>
          <w:szCs w:val="24"/>
        </w:rPr>
        <w:t xml:space="preserve"> за полученный результат.</w:t>
      </w:r>
    </w:p>
    <w:p w14:paraId="0419683F" w14:textId="77777777" w:rsidR="00307D26" w:rsidRDefault="00307D26" w:rsidP="00307D26">
      <w:pPr>
        <w:pStyle w:val="a3"/>
        <w:spacing w:before="1"/>
        <w:ind w:right="116" w:firstLine="599"/>
        <w:jc w:val="both"/>
        <w:rPr>
          <w:sz w:val="24"/>
          <w:szCs w:val="24"/>
        </w:rPr>
      </w:pPr>
    </w:p>
    <w:p w14:paraId="1DCBF103" w14:textId="77777777" w:rsidR="00307D26" w:rsidRDefault="00307D26" w:rsidP="00307D26">
      <w:pPr>
        <w:pStyle w:val="a3"/>
        <w:spacing w:before="1"/>
        <w:ind w:right="116" w:firstLine="599"/>
        <w:jc w:val="both"/>
        <w:rPr>
          <w:sz w:val="24"/>
          <w:szCs w:val="24"/>
        </w:rPr>
      </w:pPr>
      <w:r>
        <w:rPr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</w:t>
      </w:r>
      <w:r w:rsidR="00E31203">
        <w:rPr>
          <w:sz w:val="24"/>
          <w:szCs w:val="24"/>
        </w:rPr>
        <w:t>.</w:t>
      </w:r>
    </w:p>
    <w:p w14:paraId="00A4D7BC" w14:textId="14F1DD85" w:rsidR="00E31203" w:rsidRPr="00307D26" w:rsidRDefault="00E31203" w:rsidP="00307D26">
      <w:pPr>
        <w:pStyle w:val="a3"/>
        <w:spacing w:before="1"/>
        <w:ind w:right="116" w:firstLine="599"/>
        <w:jc w:val="both"/>
        <w:rPr>
          <w:sz w:val="24"/>
          <w:szCs w:val="24"/>
        </w:rPr>
        <w:sectPr w:rsidR="00E31203" w:rsidRPr="00307D26" w:rsidSect="00E31203">
          <w:type w:val="continuous"/>
          <w:pgSz w:w="11910" w:h="16840"/>
          <w:pgMar w:top="880" w:right="620" w:bottom="0" w:left="1420" w:header="720" w:footer="720" w:gutter="0"/>
          <w:cols w:space="720"/>
        </w:sectPr>
      </w:pPr>
    </w:p>
    <w:p w14:paraId="6933433B" w14:textId="2515B0DA" w:rsidR="008C5ACE" w:rsidRPr="00307D26" w:rsidRDefault="008C5ACE" w:rsidP="00307D26">
      <w:pPr>
        <w:tabs>
          <w:tab w:val="left" w:pos="470"/>
        </w:tabs>
        <w:rPr>
          <w:sz w:val="24"/>
          <w:szCs w:val="24"/>
        </w:rPr>
      </w:pPr>
    </w:p>
    <w:sectPr w:rsidR="008C5ACE" w:rsidRPr="00307D26">
      <w:pgSz w:w="11910" w:h="16840"/>
      <w:pgMar w:top="880" w:right="6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32B"/>
    <w:multiLevelType w:val="hybridMultilevel"/>
    <w:tmpl w:val="CD5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109D"/>
    <w:multiLevelType w:val="hybridMultilevel"/>
    <w:tmpl w:val="F1BC3FBC"/>
    <w:lvl w:ilvl="0" w:tplc="6076F292">
      <w:numFmt w:val="bullet"/>
      <w:lvlText w:val="•"/>
      <w:lvlJc w:val="left"/>
      <w:pPr>
        <w:ind w:left="23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342B00">
      <w:numFmt w:val="bullet"/>
      <w:lvlText w:val="•"/>
      <w:lvlJc w:val="left"/>
      <w:pPr>
        <w:ind w:left="1202" w:hanging="169"/>
      </w:pPr>
      <w:rPr>
        <w:rFonts w:hint="default"/>
        <w:lang w:val="ru-RU" w:eastAsia="en-US" w:bidi="ar-SA"/>
      </w:rPr>
    </w:lvl>
    <w:lvl w:ilvl="2" w:tplc="EB222190">
      <w:numFmt w:val="bullet"/>
      <w:lvlText w:val="•"/>
      <w:lvlJc w:val="left"/>
      <w:pPr>
        <w:ind w:left="2165" w:hanging="169"/>
      </w:pPr>
      <w:rPr>
        <w:rFonts w:hint="default"/>
        <w:lang w:val="ru-RU" w:eastAsia="en-US" w:bidi="ar-SA"/>
      </w:rPr>
    </w:lvl>
    <w:lvl w:ilvl="3" w:tplc="196EEF64">
      <w:numFmt w:val="bullet"/>
      <w:lvlText w:val="•"/>
      <w:lvlJc w:val="left"/>
      <w:pPr>
        <w:ind w:left="3127" w:hanging="169"/>
      </w:pPr>
      <w:rPr>
        <w:rFonts w:hint="default"/>
        <w:lang w:val="ru-RU" w:eastAsia="en-US" w:bidi="ar-SA"/>
      </w:rPr>
    </w:lvl>
    <w:lvl w:ilvl="4" w:tplc="6202485C">
      <w:numFmt w:val="bullet"/>
      <w:lvlText w:val="•"/>
      <w:lvlJc w:val="left"/>
      <w:pPr>
        <w:ind w:left="4090" w:hanging="169"/>
      </w:pPr>
      <w:rPr>
        <w:rFonts w:hint="default"/>
        <w:lang w:val="ru-RU" w:eastAsia="en-US" w:bidi="ar-SA"/>
      </w:rPr>
    </w:lvl>
    <w:lvl w:ilvl="5" w:tplc="418E69CE">
      <w:numFmt w:val="bullet"/>
      <w:lvlText w:val="•"/>
      <w:lvlJc w:val="left"/>
      <w:pPr>
        <w:ind w:left="5053" w:hanging="169"/>
      </w:pPr>
      <w:rPr>
        <w:rFonts w:hint="default"/>
        <w:lang w:val="ru-RU" w:eastAsia="en-US" w:bidi="ar-SA"/>
      </w:rPr>
    </w:lvl>
    <w:lvl w:ilvl="6" w:tplc="6EFE9D66">
      <w:numFmt w:val="bullet"/>
      <w:lvlText w:val="•"/>
      <w:lvlJc w:val="left"/>
      <w:pPr>
        <w:ind w:left="6015" w:hanging="169"/>
      </w:pPr>
      <w:rPr>
        <w:rFonts w:hint="default"/>
        <w:lang w:val="ru-RU" w:eastAsia="en-US" w:bidi="ar-SA"/>
      </w:rPr>
    </w:lvl>
    <w:lvl w:ilvl="7" w:tplc="C7242454">
      <w:numFmt w:val="bullet"/>
      <w:lvlText w:val="•"/>
      <w:lvlJc w:val="left"/>
      <w:pPr>
        <w:ind w:left="6978" w:hanging="169"/>
      </w:pPr>
      <w:rPr>
        <w:rFonts w:hint="default"/>
        <w:lang w:val="ru-RU" w:eastAsia="en-US" w:bidi="ar-SA"/>
      </w:rPr>
    </w:lvl>
    <w:lvl w:ilvl="8" w:tplc="0FD6F4FA">
      <w:numFmt w:val="bullet"/>
      <w:lvlText w:val="•"/>
      <w:lvlJc w:val="left"/>
      <w:pPr>
        <w:ind w:left="7941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CE"/>
    <w:rsid w:val="00307D26"/>
    <w:rsid w:val="0089086A"/>
    <w:rsid w:val="008C5ACE"/>
    <w:rsid w:val="00E3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1928"/>
  <w15:docId w15:val="{601AF7A0-71EC-48EA-9817-F722D80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1" w:right="219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1"/>
      <w:ind w:left="231" w:right="1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Красноярова Людмила Васильевна</dc:creator>
  <cp:lastModifiedBy>Пользователь</cp:lastModifiedBy>
  <cp:revision>3</cp:revision>
  <dcterms:created xsi:type="dcterms:W3CDTF">2023-10-21T14:09:00Z</dcterms:created>
  <dcterms:modified xsi:type="dcterms:W3CDTF">2024-09-11T19:03:00Z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2023-10-21T00:00:00Z</vt:filetime>
  </property>
</Properties>
</file>