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C0" w:rsidRDefault="00C32CC0" w:rsidP="00C32CC0">
      <w:pPr>
        <w:pStyle w:val="11"/>
        <w:spacing w:before="66" w:line="244" w:lineRule="auto"/>
        <w:ind w:left="0" w:right="245" w:firstLine="221"/>
      </w:pPr>
      <w:r>
        <w:t xml:space="preserve">Описание </w:t>
      </w:r>
      <w:r w:rsidR="00357DB0">
        <w:t xml:space="preserve">адаптированной </w:t>
      </w:r>
      <w:r>
        <w:t>основной общеобразовательной программ</w:t>
      </w:r>
      <w:r>
        <w:rPr>
          <w:b w:val="0"/>
        </w:rPr>
        <w:t xml:space="preserve">ы </w:t>
      </w:r>
      <w:r>
        <w:t>основного общего образования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 w:rsidR="00840792">
        <w:rPr>
          <w:spacing w:val="-1"/>
        </w:rPr>
        <w:t xml:space="preserve">автономного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</w:t>
      </w:r>
      <w:r w:rsidR="00840792">
        <w:t xml:space="preserve"> </w:t>
      </w:r>
    </w:p>
    <w:p w:rsidR="002844CB" w:rsidRDefault="00C32CC0" w:rsidP="00C32CC0">
      <w:pPr>
        <w:pStyle w:val="11"/>
        <w:spacing w:before="66" w:line="244" w:lineRule="auto"/>
        <w:ind w:left="0" w:right="245" w:firstLine="221"/>
      </w:pPr>
      <w:r>
        <w:t>«Средняя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 w:rsidR="00840792">
        <w:t xml:space="preserve"> </w:t>
      </w:r>
      <w:r>
        <w:t>№</w:t>
      </w:r>
      <w:r>
        <w:rPr>
          <w:spacing w:val="-3"/>
        </w:rPr>
        <w:t xml:space="preserve"> </w:t>
      </w:r>
      <w:r w:rsidR="00840792">
        <w:t>19</w:t>
      </w:r>
      <w:r>
        <w:t>»</w:t>
      </w:r>
    </w:p>
    <w:p w:rsidR="002844CB" w:rsidRDefault="002844CB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357DB0" w:rsidRPr="00357DB0" w:rsidRDefault="00357DB0" w:rsidP="00357DB0">
      <w:pPr>
        <w:widowControl/>
        <w:autoSpaceDE/>
        <w:autoSpaceDN/>
        <w:ind w:firstLine="709"/>
        <w:jc w:val="both"/>
        <w:rPr>
          <w:sz w:val="24"/>
          <w:szCs w:val="24"/>
          <w:lang w:val="x-none" w:eastAsia="x-none"/>
        </w:rPr>
      </w:pPr>
      <w:proofErr w:type="gramStart"/>
      <w:r w:rsidRPr="00357DB0">
        <w:rPr>
          <w:sz w:val="24"/>
          <w:szCs w:val="24"/>
          <w:lang w:eastAsia="x-none"/>
        </w:rPr>
        <w:t xml:space="preserve">Адаптированная </w:t>
      </w:r>
      <w:r w:rsidRPr="00357DB0">
        <w:rPr>
          <w:sz w:val="24"/>
          <w:szCs w:val="24"/>
          <w:lang w:val="x-none" w:eastAsia="x-none"/>
        </w:rPr>
        <w:t xml:space="preserve">основная </w:t>
      </w:r>
      <w:r w:rsidRPr="00357DB0">
        <w:rPr>
          <w:sz w:val="24"/>
          <w:szCs w:val="24"/>
          <w:lang w:eastAsia="x-none"/>
        </w:rPr>
        <w:t>обще</w:t>
      </w:r>
      <w:r w:rsidRPr="00357DB0">
        <w:rPr>
          <w:sz w:val="24"/>
          <w:szCs w:val="24"/>
          <w:lang w:val="x-none" w:eastAsia="x-none"/>
        </w:rPr>
        <w:t>образовательная программа основного общего образования</w:t>
      </w:r>
      <w:r w:rsidRPr="00357DB0">
        <w:rPr>
          <w:sz w:val="24"/>
          <w:szCs w:val="24"/>
          <w:lang w:eastAsia="x-none"/>
        </w:rPr>
        <w:t xml:space="preserve"> для обучающихся с ЗПР</w:t>
      </w:r>
      <w:r w:rsidRPr="00357DB0">
        <w:rPr>
          <w:sz w:val="24"/>
          <w:szCs w:val="24"/>
          <w:lang w:val="x-none" w:eastAsia="x-none"/>
        </w:rPr>
        <w:t xml:space="preserve"> (далее Программа</w:t>
      </w:r>
      <w:r w:rsidRPr="00357DB0">
        <w:rPr>
          <w:sz w:val="24"/>
          <w:szCs w:val="24"/>
          <w:lang w:eastAsia="x-none"/>
        </w:rPr>
        <w:t>/АООП ООО для обучающихся с ЗПР</w:t>
      </w:r>
      <w:r w:rsidRPr="00357DB0">
        <w:rPr>
          <w:sz w:val="24"/>
          <w:szCs w:val="24"/>
          <w:lang w:val="x-none" w:eastAsia="x-none"/>
        </w:rPr>
        <w:t xml:space="preserve">) разработана для муниципального </w:t>
      </w:r>
      <w:r w:rsidRPr="00357DB0">
        <w:rPr>
          <w:sz w:val="24"/>
          <w:szCs w:val="24"/>
          <w:lang w:eastAsia="x-none"/>
        </w:rPr>
        <w:t>автономного</w:t>
      </w:r>
      <w:r w:rsidRPr="00357DB0">
        <w:rPr>
          <w:sz w:val="24"/>
          <w:szCs w:val="24"/>
          <w:lang w:val="x-none" w:eastAsia="x-none"/>
        </w:rPr>
        <w:t xml:space="preserve"> общеобразовательного учреждения «Средняя общеобразовательная школа № </w:t>
      </w:r>
      <w:r w:rsidRPr="00357DB0">
        <w:rPr>
          <w:sz w:val="24"/>
          <w:szCs w:val="24"/>
          <w:lang w:eastAsia="x-none"/>
        </w:rPr>
        <w:t>19</w:t>
      </w:r>
      <w:r w:rsidRPr="00357DB0">
        <w:rPr>
          <w:sz w:val="24"/>
          <w:szCs w:val="24"/>
          <w:lang w:val="x-none" w:eastAsia="x-none"/>
        </w:rPr>
        <w:t xml:space="preserve">» (далее Учреждение), действующего в соответствии с Уставом (утверждён постановлением мэрии города Череповца от </w:t>
      </w:r>
      <w:r w:rsidRPr="00357DB0">
        <w:rPr>
          <w:sz w:val="24"/>
          <w:szCs w:val="24"/>
          <w:lang w:eastAsia="x-none"/>
        </w:rPr>
        <w:t>29.11.2018</w:t>
      </w:r>
      <w:r w:rsidRPr="00357DB0">
        <w:rPr>
          <w:sz w:val="24"/>
          <w:szCs w:val="24"/>
          <w:lang w:val="x-none" w:eastAsia="x-none"/>
        </w:rPr>
        <w:t xml:space="preserve"> № </w:t>
      </w:r>
      <w:r w:rsidRPr="00357DB0">
        <w:rPr>
          <w:sz w:val="24"/>
          <w:szCs w:val="24"/>
          <w:lang w:eastAsia="x-none"/>
        </w:rPr>
        <w:t>5205</w:t>
      </w:r>
      <w:r w:rsidRPr="00357DB0">
        <w:rPr>
          <w:sz w:val="24"/>
          <w:szCs w:val="24"/>
          <w:lang w:val="x-none" w:eastAsia="x-none"/>
        </w:rPr>
        <w:t xml:space="preserve">, на основании лицензии на право осуществления образовательной деятельности по образовательным программам (№ </w:t>
      </w:r>
      <w:r w:rsidRPr="00357DB0">
        <w:rPr>
          <w:sz w:val="24"/>
          <w:szCs w:val="24"/>
          <w:lang w:eastAsia="x-none"/>
        </w:rPr>
        <w:t>9547</w:t>
      </w:r>
      <w:r w:rsidRPr="00357DB0">
        <w:rPr>
          <w:sz w:val="24"/>
          <w:szCs w:val="24"/>
          <w:lang w:val="x-none" w:eastAsia="x-none"/>
        </w:rPr>
        <w:t xml:space="preserve"> от </w:t>
      </w:r>
      <w:r w:rsidRPr="00357DB0">
        <w:rPr>
          <w:sz w:val="24"/>
          <w:szCs w:val="24"/>
          <w:lang w:eastAsia="x-none"/>
        </w:rPr>
        <w:t>04.04.2019</w:t>
      </w:r>
      <w:r w:rsidRPr="00357DB0">
        <w:rPr>
          <w:sz w:val="24"/>
          <w:szCs w:val="24"/>
          <w:lang w:val="x-none" w:eastAsia="x-none"/>
        </w:rPr>
        <w:t xml:space="preserve"> года, серия</w:t>
      </w:r>
      <w:proofErr w:type="gramEnd"/>
      <w:r w:rsidRPr="00357DB0">
        <w:rPr>
          <w:sz w:val="24"/>
          <w:szCs w:val="24"/>
          <w:lang w:val="x-none" w:eastAsia="x-none"/>
        </w:rPr>
        <w:t xml:space="preserve"> 35Л01 регистрационный номер № </w:t>
      </w:r>
      <w:r w:rsidRPr="00357DB0">
        <w:rPr>
          <w:sz w:val="24"/>
          <w:szCs w:val="24"/>
          <w:lang w:eastAsia="x-none"/>
        </w:rPr>
        <w:t>0002157</w:t>
      </w:r>
      <w:r w:rsidRPr="00357DB0">
        <w:rPr>
          <w:sz w:val="24"/>
          <w:szCs w:val="24"/>
          <w:lang w:val="x-none" w:eastAsia="x-none"/>
        </w:rPr>
        <w:t xml:space="preserve">), свидетельства о государственной аккредитации № </w:t>
      </w:r>
      <w:r w:rsidRPr="00357DB0">
        <w:rPr>
          <w:sz w:val="24"/>
          <w:szCs w:val="24"/>
          <w:lang w:eastAsia="x-none"/>
        </w:rPr>
        <w:t>4095</w:t>
      </w:r>
      <w:r w:rsidRPr="00357DB0">
        <w:rPr>
          <w:sz w:val="24"/>
          <w:szCs w:val="24"/>
          <w:lang w:val="x-none" w:eastAsia="x-none"/>
        </w:rPr>
        <w:t xml:space="preserve"> (серия 35А01 № 0000</w:t>
      </w:r>
      <w:r w:rsidRPr="00357DB0">
        <w:rPr>
          <w:sz w:val="24"/>
          <w:szCs w:val="24"/>
          <w:lang w:eastAsia="x-none"/>
        </w:rPr>
        <w:t>811</w:t>
      </w:r>
      <w:r w:rsidRPr="00357DB0">
        <w:rPr>
          <w:sz w:val="24"/>
          <w:szCs w:val="24"/>
          <w:lang w:val="x-none" w:eastAsia="x-none"/>
        </w:rPr>
        <w:t xml:space="preserve">) от </w:t>
      </w:r>
      <w:r w:rsidRPr="00357DB0">
        <w:rPr>
          <w:sz w:val="24"/>
          <w:szCs w:val="24"/>
          <w:lang w:eastAsia="x-none"/>
        </w:rPr>
        <w:t>26</w:t>
      </w:r>
      <w:r w:rsidRPr="00357DB0">
        <w:rPr>
          <w:sz w:val="24"/>
          <w:szCs w:val="24"/>
          <w:lang w:val="x-none" w:eastAsia="x-none"/>
        </w:rPr>
        <w:t>.0</w:t>
      </w:r>
      <w:r w:rsidRPr="00357DB0">
        <w:rPr>
          <w:sz w:val="24"/>
          <w:szCs w:val="24"/>
          <w:lang w:eastAsia="x-none"/>
        </w:rPr>
        <w:t>2</w:t>
      </w:r>
      <w:r w:rsidRPr="00357DB0">
        <w:rPr>
          <w:sz w:val="24"/>
          <w:szCs w:val="24"/>
          <w:lang w:val="x-none" w:eastAsia="x-none"/>
        </w:rPr>
        <w:t>.201</w:t>
      </w:r>
      <w:r w:rsidRPr="00357DB0">
        <w:rPr>
          <w:sz w:val="24"/>
          <w:szCs w:val="24"/>
          <w:lang w:eastAsia="x-none"/>
        </w:rPr>
        <w:t>9,</w:t>
      </w:r>
      <w:r w:rsidRPr="00357DB0">
        <w:rPr>
          <w:sz w:val="24"/>
          <w:szCs w:val="24"/>
          <w:lang w:val="x-none" w:eastAsia="x-none"/>
        </w:rPr>
        <w:t xml:space="preserve"> выдан</w:t>
      </w:r>
      <w:r w:rsidRPr="00357DB0">
        <w:rPr>
          <w:sz w:val="24"/>
          <w:szCs w:val="24"/>
          <w:lang w:eastAsia="x-none"/>
        </w:rPr>
        <w:t>ных</w:t>
      </w:r>
      <w:r w:rsidRPr="00357DB0">
        <w:rPr>
          <w:sz w:val="24"/>
          <w:szCs w:val="24"/>
          <w:lang w:val="x-none" w:eastAsia="x-none"/>
        </w:rPr>
        <w:t xml:space="preserve"> </w:t>
      </w:r>
      <w:r w:rsidRPr="00357DB0">
        <w:rPr>
          <w:sz w:val="24"/>
          <w:szCs w:val="24"/>
          <w:lang w:eastAsia="x-none"/>
        </w:rPr>
        <w:t>Департаментом образования</w:t>
      </w:r>
      <w:r w:rsidRPr="00357DB0">
        <w:rPr>
          <w:sz w:val="24"/>
          <w:szCs w:val="24"/>
          <w:lang w:val="x-none" w:eastAsia="x-none"/>
        </w:rPr>
        <w:t xml:space="preserve"> Вологодской области</w:t>
      </w:r>
      <w:r w:rsidRPr="00357DB0">
        <w:rPr>
          <w:sz w:val="24"/>
          <w:szCs w:val="24"/>
          <w:lang w:eastAsia="x-none"/>
        </w:rPr>
        <w:t>.</w:t>
      </w:r>
      <w:r w:rsidRPr="00357DB0">
        <w:rPr>
          <w:sz w:val="24"/>
          <w:szCs w:val="24"/>
          <w:lang w:val="x-none" w:eastAsia="x-none"/>
        </w:rPr>
        <w:t xml:space="preserve"> </w:t>
      </w:r>
    </w:p>
    <w:p w:rsidR="00357DB0" w:rsidRPr="00357DB0" w:rsidRDefault="00357DB0" w:rsidP="00357DB0">
      <w:pPr>
        <w:widowControl/>
        <w:autoSpaceDE/>
        <w:autoSpaceDN/>
        <w:ind w:firstLine="709"/>
        <w:jc w:val="both"/>
        <w:rPr>
          <w:sz w:val="24"/>
          <w:szCs w:val="24"/>
          <w:lang w:val="x-none" w:eastAsia="x-none"/>
        </w:rPr>
      </w:pPr>
      <w:r w:rsidRPr="00357DB0">
        <w:rPr>
          <w:sz w:val="24"/>
          <w:szCs w:val="24"/>
          <w:lang w:val="x-none" w:eastAsia="x-none"/>
        </w:rPr>
        <w:t>Сегодня - это учреждение с развитой информационной инфраструктурой, внедряющее в практику инновационные образовательные технологии, направленные на личностно-ориентированное, развивающее обучение.</w:t>
      </w:r>
    </w:p>
    <w:p w:rsidR="00357DB0" w:rsidRPr="00357DB0" w:rsidRDefault="00357DB0" w:rsidP="00357DB0">
      <w:pPr>
        <w:widowControl/>
        <w:autoSpaceDE/>
        <w:autoSpaceDN/>
        <w:ind w:firstLine="709"/>
        <w:jc w:val="both"/>
        <w:rPr>
          <w:sz w:val="24"/>
          <w:szCs w:val="24"/>
          <w:lang w:eastAsia="x-none"/>
        </w:rPr>
      </w:pPr>
      <w:r w:rsidRPr="00357DB0">
        <w:rPr>
          <w:sz w:val="24"/>
          <w:szCs w:val="24"/>
          <w:lang w:val="x-none" w:eastAsia="x-none"/>
        </w:rPr>
        <w:t>Основными направлениями работы школы являются: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val="x-none" w:eastAsia="x-none"/>
        </w:rPr>
      </w:pPr>
      <w:r w:rsidRPr="00357DB0">
        <w:rPr>
          <w:sz w:val="24"/>
          <w:szCs w:val="24"/>
          <w:lang w:eastAsia="x-none"/>
        </w:rPr>
        <w:t xml:space="preserve">- </w:t>
      </w:r>
      <w:r w:rsidRPr="00357DB0">
        <w:rPr>
          <w:sz w:val="24"/>
          <w:szCs w:val="24"/>
          <w:lang w:val="x-none" w:eastAsia="x-none"/>
        </w:rPr>
        <w:t>повышение качества образовательных услуг и качества подготовки выпускников Учреждения на основе сохранения фундаментальности образования в условиях инновационной среды при реализации федерального государственного стандарта основного общего образования (далее ФГОС ООО).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x-none"/>
        </w:rPr>
      </w:pPr>
      <w:r w:rsidRPr="00357DB0">
        <w:rPr>
          <w:sz w:val="24"/>
          <w:szCs w:val="24"/>
          <w:lang w:eastAsia="x-none"/>
        </w:rPr>
        <w:t>- р</w:t>
      </w:r>
      <w:r w:rsidRPr="00357DB0">
        <w:rPr>
          <w:sz w:val="24"/>
          <w:szCs w:val="24"/>
          <w:lang w:val="x-none" w:eastAsia="x-none"/>
        </w:rPr>
        <w:t>азвитие инновационного потенциала педагогов Учреждения через повышение профессиональных компетенций</w:t>
      </w:r>
      <w:r w:rsidRPr="00357DB0">
        <w:rPr>
          <w:sz w:val="24"/>
          <w:szCs w:val="24"/>
          <w:lang w:eastAsia="x-none"/>
        </w:rPr>
        <w:t>;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x-none"/>
        </w:rPr>
      </w:pPr>
      <w:r w:rsidRPr="00357DB0">
        <w:rPr>
          <w:sz w:val="24"/>
          <w:szCs w:val="24"/>
          <w:lang w:eastAsia="x-none"/>
        </w:rPr>
        <w:t>- о</w:t>
      </w:r>
      <w:r w:rsidRPr="00357DB0">
        <w:rPr>
          <w:sz w:val="24"/>
          <w:szCs w:val="24"/>
          <w:lang w:val="x-none" w:eastAsia="x-none"/>
        </w:rPr>
        <w:t>беспечение условий для социализации, социальной адаптации учащихся (в том числе детей с ограниченными возможностями здоровья)</w:t>
      </w:r>
      <w:r w:rsidRPr="00357DB0">
        <w:rPr>
          <w:sz w:val="24"/>
          <w:szCs w:val="24"/>
          <w:lang w:eastAsia="x-none"/>
        </w:rPr>
        <w:t>;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x-none"/>
        </w:rPr>
      </w:pPr>
      <w:r w:rsidRPr="00357DB0">
        <w:rPr>
          <w:sz w:val="24"/>
          <w:szCs w:val="24"/>
          <w:lang w:eastAsia="x-none"/>
        </w:rPr>
        <w:t>- с</w:t>
      </w:r>
      <w:r w:rsidRPr="00357DB0">
        <w:rPr>
          <w:sz w:val="24"/>
          <w:szCs w:val="24"/>
          <w:lang w:val="x-none" w:eastAsia="x-none"/>
        </w:rPr>
        <w:t>овершенствование внутришкольной системы выявления, поддержки способных и одаренных детей, детей, попавших в  трудную жизненную ситуацию, создание творческой среды, удовлетворяющей потребностям учащихся на основе современных образовательных технологий</w:t>
      </w:r>
      <w:r w:rsidRPr="00357DB0">
        <w:rPr>
          <w:sz w:val="24"/>
          <w:szCs w:val="24"/>
          <w:lang w:eastAsia="x-none"/>
        </w:rPr>
        <w:t>;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val="x-none" w:eastAsia="x-none"/>
        </w:rPr>
      </w:pPr>
      <w:r w:rsidRPr="00357DB0">
        <w:rPr>
          <w:sz w:val="24"/>
          <w:szCs w:val="24"/>
          <w:lang w:eastAsia="x-none"/>
        </w:rPr>
        <w:t>- о</w:t>
      </w:r>
      <w:r w:rsidRPr="00357DB0">
        <w:rPr>
          <w:sz w:val="24"/>
          <w:szCs w:val="24"/>
          <w:lang w:val="x-none" w:eastAsia="x-none"/>
        </w:rPr>
        <w:t>беспечение в Учреждении условий для сохранения и укрепления здоровья, формирования основ экологической культуры, профессиональной ориентации учащихся.</w:t>
      </w:r>
    </w:p>
    <w:p w:rsidR="00357DB0" w:rsidRPr="00357DB0" w:rsidRDefault="00357DB0" w:rsidP="00357DB0">
      <w:pPr>
        <w:widowControl/>
        <w:autoSpaceDE/>
        <w:autoSpaceDN/>
        <w:ind w:firstLine="709"/>
        <w:jc w:val="both"/>
        <w:rPr>
          <w:sz w:val="24"/>
          <w:szCs w:val="24"/>
          <w:lang w:val="x-none" w:eastAsia="x-none"/>
        </w:rPr>
      </w:pPr>
      <w:r w:rsidRPr="00357DB0">
        <w:rPr>
          <w:sz w:val="24"/>
          <w:szCs w:val="24"/>
          <w:lang w:val="x-none" w:eastAsia="x-none"/>
        </w:rPr>
        <w:t>Программа Учреждения разработана педагогическим коллективом  в соответствии со следующими документами:</w:t>
      </w:r>
    </w:p>
    <w:p w:rsidR="00357DB0" w:rsidRPr="00357DB0" w:rsidRDefault="00357DB0" w:rsidP="00357DB0">
      <w:pPr>
        <w:widowControl/>
        <w:numPr>
          <w:ilvl w:val="0"/>
          <w:numId w:val="5"/>
        </w:numPr>
        <w:tabs>
          <w:tab w:val="left" w:pos="1736"/>
        </w:tabs>
        <w:autoSpaceDE/>
        <w:autoSpaceDN/>
        <w:ind w:left="567" w:firstLine="710"/>
        <w:jc w:val="both"/>
        <w:rPr>
          <w:sz w:val="24"/>
          <w:szCs w:val="24"/>
          <w:lang w:val="en-US" w:eastAsia="ar-SA"/>
        </w:rPr>
      </w:pPr>
      <w:r w:rsidRPr="00357DB0">
        <w:rPr>
          <w:sz w:val="24"/>
          <w:szCs w:val="24"/>
          <w:lang w:eastAsia="ar-SA"/>
        </w:rPr>
        <w:t>Федеральный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закон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Российской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Федерации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от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29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декабря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2012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г.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№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273-ФЗ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«Об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образовании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в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Российской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Федерации»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(с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последующими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изменениями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и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дополнениями);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//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hyperlink r:id="rId6">
        <w:r w:rsidRPr="00357DB0">
          <w:rPr>
            <w:sz w:val="24"/>
            <w:szCs w:val="24"/>
            <w:lang w:val="en-US" w:eastAsia="ar-SA"/>
          </w:rPr>
          <w:t>http</w:t>
        </w:r>
        <w:r w:rsidRPr="00357DB0">
          <w:rPr>
            <w:sz w:val="24"/>
            <w:szCs w:val="24"/>
            <w:lang w:eastAsia="ar-SA"/>
          </w:rPr>
          <w:t>://</w:t>
        </w:r>
        <w:r w:rsidRPr="00357DB0">
          <w:rPr>
            <w:sz w:val="24"/>
            <w:szCs w:val="24"/>
            <w:lang w:val="en-US" w:eastAsia="ar-SA"/>
          </w:rPr>
          <w:t>vvww</w:t>
        </w:r>
        <w:r w:rsidRPr="00357DB0">
          <w:rPr>
            <w:sz w:val="24"/>
            <w:szCs w:val="24"/>
            <w:lang w:eastAsia="ar-SA"/>
          </w:rPr>
          <w:t>.</w:t>
        </w:r>
        <w:r w:rsidRPr="00357DB0">
          <w:rPr>
            <w:spacing w:val="3"/>
            <w:sz w:val="24"/>
            <w:szCs w:val="24"/>
            <w:lang w:eastAsia="ar-SA"/>
          </w:rPr>
          <w:t xml:space="preserve"> </w:t>
        </w:r>
      </w:hyperlink>
      <w:r w:rsidRPr="00357DB0">
        <w:rPr>
          <w:sz w:val="24"/>
          <w:szCs w:val="24"/>
          <w:lang w:val="en-US" w:eastAsia="ar-SA"/>
        </w:rPr>
        <w:t>consultant.</w:t>
      </w:r>
      <w:r w:rsidRPr="00357DB0">
        <w:rPr>
          <w:spacing w:val="4"/>
          <w:sz w:val="24"/>
          <w:szCs w:val="24"/>
          <w:lang w:val="en-US" w:eastAsia="ar-SA"/>
        </w:rPr>
        <w:t xml:space="preserve"> </w:t>
      </w:r>
      <w:r w:rsidRPr="00357DB0">
        <w:rPr>
          <w:sz w:val="24"/>
          <w:szCs w:val="24"/>
          <w:lang w:val="en-US" w:eastAsia="ar-SA"/>
        </w:rPr>
        <w:t>ru/;</w:t>
      </w:r>
      <w:r w:rsidRPr="00357DB0">
        <w:rPr>
          <w:spacing w:val="-2"/>
          <w:sz w:val="24"/>
          <w:szCs w:val="24"/>
          <w:lang w:val="en-US" w:eastAsia="ar-SA"/>
        </w:rPr>
        <w:t xml:space="preserve"> </w:t>
      </w:r>
      <w:hyperlink r:id="rId7">
        <w:r w:rsidRPr="00357DB0">
          <w:rPr>
            <w:sz w:val="24"/>
            <w:szCs w:val="24"/>
            <w:lang w:val="en-US" w:eastAsia="ar-SA"/>
          </w:rPr>
          <w:t>http://www.</w:t>
        </w:r>
        <w:r w:rsidRPr="00357DB0">
          <w:rPr>
            <w:spacing w:val="3"/>
            <w:sz w:val="24"/>
            <w:szCs w:val="24"/>
            <w:lang w:val="en-US" w:eastAsia="ar-SA"/>
          </w:rPr>
          <w:t xml:space="preserve"> </w:t>
        </w:r>
      </w:hyperlink>
      <w:r w:rsidRPr="00357DB0">
        <w:rPr>
          <w:sz w:val="24"/>
          <w:szCs w:val="24"/>
          <w:lang w:val="en-US" w:eastAsia="ar-SA"/>
        </w:rPr>
        <w:t>garant. ru/</w:t>
      </w:r>
    </w:p>
    <w:p w:rsidR="00357DB0" w:rsidRPr="00357DB0" w:rsidRDefault="00357DB0" w:rsidP="00357DB0">
      <w:pPr>
        <w:widowControl/>
        <w:numPr>
          <w:ilvl w:val="0"/>
          <w:numId w:val="5"/>
        </w:numPr>
        <w:tabs>
          <w:tab w:val="left" w:pos="1712"/>
        </w:tabs>
        <w:autoSpaceDE/>
        <w:autoSpaceDN/>
        <w:ind w:left="567" w:firstLine="710"/>
        <w:jc w:val="both"/>
        <w:rPr>
          <w:sz w:val="24"/>
          <w:szCs w:val="24"/>
          <w:lang w:val="en-US" w:eastAsia="ar-SA"/>
        </w:rPr>
      </w:pPr>
      <w:r w:rsidRPr="00357DB0">
        <w:rPr>
          <w:sz w:val="24"/>
          <w:szCs w:val="24"/>
          <w:lang w:eastAsia="ar-SA"/>
        </w:rPr>
        <w:t>Приказ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Министерства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просвещения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Российской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Федерации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от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22.03.2021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№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115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«Об</w:t>
      </w:r>
      <w:r w:rsidRPr="00357DB0">
        <w:rPr>
          <w:spacing w:val="-57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утверждении Порядка организации и осуществления образовательной деятельности по основным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общеобразовательным программам - образовательным программам начального общего, основного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общего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и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среднего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общего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образования»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(приказ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proofErr w:type="gramStart"/>
      <w:r w:rsidRPr="00357DB0">
        <w:rPr>
          <w:sz w:val="24"/>
          <w:szCs w:val="24"/>
          <w:lang w:eastAsia="ar-SA"/>
        </w:rPr>
        <w:t>вступает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в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силу с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01.09.2021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и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действует</w:t>
      </w:r>
      <w:proofErr w:type="gramEnd"/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до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01.09.2027);</w:t>
      </w:r>
      <w:r w:rsidRPr="00357DB0">
        <w:rPr>
          <w:spacing w:val="-4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//</w:t>
      </w:r>
      <w:r w:rsidRPr="00357DB0">
        <w:rPr>
          <w:spacing w:val="-2"/>
          <w:sz w:val="24"/>
          <w:szCs w:val="24"/>
          <w:lang w:eastAsia="ar-SA"/>
        </w:rPr>
        <w:t xml:space="preserve"> </w:t>
      </w:r>
      <w:hyperlink r:id="rId8">
        <w:r w:rsidRPr="00357DB0">
          <w:rPr>
            <w:sz w:val="24"/>
            <w:szCs w:val="24"/>
            <w:lang w:val="en-US" w:eastAsia="ar-SA"/>
          </w:rPr>
          <w:t>http</w:t>
        </w:r>
        <w:r w:rsidRPr="00357DB0">
          <w:rPr>
            <w:sz w:val="24"/>
            <w:szCs w:val="24"/>
            <w:lang w:eastAsia="ar-SA"/>
          </w:rPr>
          <w:t>://</w:t>
        </w:r>
        <w:r w:rsidRPr="00357DB0">
          <w:rPr>
            <w:sz w:val="24"/>
            <w:szCs w:val="24"/>
            <w:lang w:val="en-US" w:eastAsia="ar-SA"/>
          </w:rPr>
          <w:t>vvww</w:t>
        </w:r>
        <w:r w:rsidRPr="00357DB0">
          <w:rPr>
            <w:sz w:val="24"/>
            <w:szCs w:val="24"/>
            <w:lang w:eastAsia="ar-SA"/>
          </w:rPr>
          <w:t>.</w:t>
        </w:r>
        <w:r w:rsidRPr="00357DB0">
          <w:rPr>
            <w:spacing w:val="4"/>
            <w:sz w:val="24"/>
            <w:szCs w:val="24"/>
            <w:lang w:eastAsia="ar-SA"/>
          </w:rPr>
          <w:t xml:space="preserve"> </w:t>
        </w:r>
      </w:hyperlink>
      <w:r w:rsidRPr="00357DB0">
        <w:rPr>
          <w:sz w:val="24"/>
          <w:szCs w:val="24"/>
          <w:lang w:val="en-US" w:eastAsia="ar-SA"/>
        </w:rPr>
        <w:t>consultant.</w:t>
      </w:r>
      <w:r w:rsidRPr="00357DB0">
        <w:rPr>
          <w:spacing w:val="-1"/>
          <w:sz w:val="24"/>
          <w:szCs w:val="24"/>
          <w:lang w:val="en-US" w:eastAsia="ar-SA"/>
        </w:rPr>
        <w:t xml:space="preserve"> </w:t>
      </w:r>
      <w:r w:rsidRPr="00357DB0">
        <w:rPr>
          <w:sz w:val="24"/>
          <w:szCs w:val="24"/>
          <w:lang w:val="en-US" w:eastAsia="ar-SA"/>
        </w:rPr>
        <w:t>ru/;</w:t>
      </w:r>
      <w:r w:rsidRPr="00357DB0">
        <w:rPr>
          <w:spacing w:val="-2"/>
          <w:sz w:val="24"/>
          <w:szCs w:val="24"/>
          <w:lang w:val="en-US" w:eastAsia="ar-SA"/>
        </w:rPr>
        <w:t xml:space="preserve"> </w:t>
      </w:r>
      <w:hyperlink r:id="rId9">
        <w:r w:rsidRPr="00357DB0">
          <w:rPr>
            <w:sz w:val="24"/>
            <w:szCs w:val="24"/>
            <w:lang w:val="en-US" w:eastAsia="ar-SA"/>
          </w:rPr>
          <w:t>http://www.</w:t>
        </w:r>
        <w:r w:rsidRPr="00357DB0">
          <w:rPr>
            <w:spacing w:val="2"/>
            <w:sz w:val="24"/>
            <w:szCs w:val="24"/>
            <w:lang w:val="en-US" w:eastAsia="ar-SA"/>
          </w:rPr>
          <w:t xml:space="preserve"> </w:t>
        </w:r>
      </w:hyperlink>
      <w:r w:rsidRPr="00357DB0">
        <w:rPr>
          <w:sz w:val="24"/>
          <w:szCs w:val="24"/>
          <w:lang w:val="en-US" w:eastAsia="ar-SA"/>
        </w:rPr>
        <w:t>garant.</w:t>
      </w:r>
      <w:r w:rsidRPr="00357DB0">
        <w:rPr>
          <w:spacing w:val="-1"/>
          <w:sz w:val="24"/>
          <w:szCs w:val="24"/>
          <w:lang w:val="en-US" w:eastAsia="ar-SA"/>
        </w:rPr>
        <w:t xml:space="preserve"> </w:t>
      </w:r>
      <w:r w:rsidRPr="00357DB0">
        <w:rPr>
          <w:sz w:val="24"/>
          <w:szCs w:val="24"/>
          <w:lang w:val="en-US" w:eastAsia="ar-SA"/>
        </w:rPr>
        <w:t>ru/</w:t>
      </w:r>
    </w:p>
    <w:p w:rsidR="00357DB0" w:rsidRPr="00357DB0" w:rsidRDefault="00357DB0" w:rsidP="00357DB0">
      <w:pPr>
        <w:widowControl/>
        <w:numPr>
          <w:ilvl w:val="0"/>
          <w:numId w:val="5"/>
        </w:numPr>
        <w:tabs>
          <w:tab w:val="left" w:pos="1679"/>
        </w:tabs>
        <w:autoSpaceDE/>
        <w:autoSpaceDN/>
        <w:ind w:left="567" w:firstLine="710"/>
        <w:jc w:val="both"/>
        <w:rPr>
          <w:sz w:val="24"/>
          <w:szCs w:val="24"/>
          <w:lang w:val="en-US" w:eastAsia="ar-SA"/>
        </w:rPr>
      </w:pPr>
      <w:proofErr w:type="gramStart"/>
      <w:r w:rsidRPr="00357DB0">
        <w:rPr>
          <w:sz w:val="24"/>
          <w:szCs w:val="24"/>
          <w:lang w:eastAsia="ar-SA"/>
        </w:rPr>
        <w:t>Приказ Министерства образования и науки Российской Федерации от 17. 12. 2010 г.           №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1897 (в ред.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Приказов Минобрнауки России от 29. 12. 2014 г.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№ 1644,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от 31. 12. 2015 г.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№ 1577 от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29.06.2017 № 613) «Об утверждении федерального государственного образовательного стандарта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основного общего образования» - далее ФГОС ООО (Зарегистрирован Минюстом России 01. 02.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2011г.</w:t>
      </w:r>
      <w:r w:rsidRPr="00357DB0">
        <w:rPr>
          <w:spacing w:val="-4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№19644)</w:t>
      </w:r>
      <w:r w:rsidRPr="00357DB0">
        <w:rPr>
          <w:spacing w:val="5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(с</w:t>
      </w:r>
      <w:r w:rsidRPr="00357DB0">
        <w:rPr>
          <w:spacing w:val="-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последующими изменениями);</w:t>
      </w:r>
      <w:proofErr w:type="gramEnd"/>
      <w:r w:rsidRPr="00357DB0">
        <w:rPr>
          <w:spacing w:val="-5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//</w:t>
      </w:r>
      <w:hyperlink r:id="rId10">
        <w:r w:rsidRPr="00357DB0">
          <w:rPr>
            <w:sz w:val="24"/>
            <w:szCs w:val="24"/>
            <w:lang w:val="en-US" w:eastAsia="ar-SA"/>
          </w:rPr>
          <w:t>http</w:t>
        </w:r>
        <w:r w:rsidRPr="00357DB0">
          <w:rPr>
            <w:sz w:val="24"/>
            <w:szCs w:val="24"/>
            <w:lang w:eastAsia="ar-SA"/>
          </w:rPr>
          <w:t>://</w:t>
        </w:r>
        <w:r w:rsidRPr="00357DB0">
          <w:rPr>
            <w:sz w:val="24"/>
            <w:szCs w:val="24"/>
            <w:lang w:val="en-US" w:eastAsia="ar-SA"/>
          </w:rPr>
          <w:t>www</w:t>
        </w:r>
        <w:r w:rsidRPr="00357DB0">
          <w:rPr>
            <w:sz w:val="24"/>
            <w:szCs w:val="24"/>
            <w:lang w:eastAsia="ar-SA"/>
          </w:rPr>
          <w:t>.</w:t>
        </w:r>
        <w:r w:rsidRPr="00357DB0">
          <w:rPr>
            <w:spacing w:val="-4"/>
            <w:sz w:val="24"/>
            <w:szCs w:val="24"/>
            <w:lang w:eastAsia="ar-SA"/>
          </w:rPr>
          <w:t xml:space="preserve"> </w:t>
        </w:r>
      </w:hyperlink>
      <w:proofErr w:type="gramStart"/>
      <w:r w:rsidRPr="00357DB0">
        <w:rPr>
          <w:sz w:val="24"/>
          <w:szCs w:val="24"/>
          <w:lang w:val="en-US" w:eastAsia="ar-SA"/>
        </w:rPr>
        <w:t>consultant</w:t>
      </w:r>
      <w:proofErr w:type="gramEnd"/>
      <w:r w:rsidRPr="00357DB0">
        <w:rPr>
          <w:sz w:val="24"/>
          <w:szCs w:val="24"/>
          <w:lang w:eastAsia="ar-SA"/>
        </w:rPr>
        <w:t>.</w:t>
      </w:r>
      <w:r w:rsidRPr="00357DB0">
        <w:rPr>
          <w:spacing w:val="-3"/>
          <w:sz w:val="24"/>
          <w:szCs w:val="24"/>
          <w:lang w:eastAsia="ar-SA"/>
        </w:rPr>
        <w:t xml:space="preserve"> </w:t>
      </w:r>
      <w:proofErr w:type="gramStart"/>
      <w:r w:rsidRPr="00357DB0">
        <w:rPr>
          <w:sz w:val="24"/>
          <w:szCs w:val="24"/>
          <w:lang w:val="en-US" w:eastAsia="ar-SA"/>
        </w:rPr>
        <w:t>ru</w:t>
      </w:r>
      <w:proofErr w:type="gramEnd"/>
      <w:r w:rsidRPr="00357DB0">
        <w:rPr>
          <w:sz w:val="24"/>
          <w:szCs w:val="24"/>
          <w:lang w:eastAsia="ar-SA"/>
        </w:rPr>
        <w:t>/;</w:t>
      </w:r>
      <w:r w:rsidRPr="00357DB0">
        <w:rPr>
          <w:spacing w:val="-5"/>
          <w:sz w:val="24"/>
          <w:szCs w:val="24"/>
          <w:lang w:eastAsia="ar-SA"/>
        </w:rPr>
        <w:t xml:space="preserve"> </w:t>
      </w:r>
      <w:hyperlink r:id="rId11">
        <w:r w:rsidRPr="00357DB0">
          <w:rPr>
            <w:sz w:val="24"/>
            <w:szCs w:val="24"/>
            <w:lang w:val="en-US" w:eastAsia="ar-SA"/>
          </w:rPr>
          <w:t>http</w:t>
        </w:r>
        <w:r w:rsidRPr="00357DB0">
          <w:rPr>
            <w:sz w:val="24"/>
            <w:szCs w:val="24"/>
            <w:lang w:eastAsia="ar-SA"/>
          </w:rPr>
          <w:t>://</w:t>
        </w:r>
        <w:r w:rsidRPr="00357DB0">
          <w:rPr>
            <w:sz w:val="24"/>
            <w:szCs w:val="24"/>
            <w:lang w:val="en-US" w:eastAsia="ar-SA"/>
          </w:rPr>
          <w:t>www</w:t>
        </w:r>
        <w:r w:rsidRPr="00357DB0">
          <w:rPr>
            <w:sz w:val="24"/>
            <w:szCs w:val="24"/>
            <w:lang w:eastAsia="ar-SA"/>
          </w:rPr>
          <w:t>.</w:t>
        </w:r>
        <w:r w:rsidRPr="00357DB0">
          <w:rPr>
            <w:spacing w:val="-3"/>
            <w:sz w:val="24"/>
            <w:szCs w:val="24"/>
            <w:lang w:eastAsia="ar-SA"/>
          </w:rPr>
          <w:t xml:space="preserve"> </w:t>
        </w:r>
      </w:hyperlink>
      <w:proofErr w:type="gramStart"/>
      <w:r w:rsidRPr="00357DB0">
        <w:rPr>
          <w:sz w:val="24"/>
          <w:szCs w:val="24"/>
          <w:lang w:val="en-US" w:eastAsia="ar-SA"/>
        </w:rPr>
        <w:t>garant</w:t>
      </w:r>
      <w:proofErr w:type="gramEnd"/>
      <w:r w:rsidRPr="00357DB0">
        <w:rPr>
          <w:sz w:val="24"/>
          <w:szCs w:val="24"/>
          <w:lang w:val="en-US" w:eastAsia="ar-SA"/>
        </w:rPr>
        <w:t>.</w:t>
      </w:r>
      <w:r w:rsidRPr="00357DB0">
        <w:rPr>
          <w:spacing w:val="1"/>
          <w:sz w:val="24"/>
          <w:szCs w:val="24"/>
          <w:lang w:val="en-US" w:eastAsia="ar-SA"/>
        </w:rPr>
        <w:t xml:space="preserve"> </w:t>
      </w:r>
      <w:r w:rsidRPr="00357DB0">
        <w:rPr>
          <w:sz w:val="24"/>
          <w:szCs w:val="24"/>
          <w:lang w:val="en-US" w:eastAsia="ar-SA"/>
        </w:rPr>
        <w:t>ru/;</w:t>
      </w:r>
    </w:p>
    <w:p w:rsidR="00357DB0" w:rsidRPr="00357DB0" w:rsidRDefault="00357DB0" w:rsidP="00357DB0">
      <w:pPr>
        <w:widowControl/>
        <w:numPr>
          <w:ilvl w:val="0"/>
          <w:numId w:val="5"/>
        </w:numPr>
        <w:tabs>
          <w:tab w:val="left" w:pos="1679"/>
        </w:tabs>
        <w:autoSpaceDE/>
        <w:autoSpaceDN/>
        <w:ind w:left="567" w:firstLine="710"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Постановление</w:t>
      </w:r>
      <w:r w:rsidRPr="00357DB0">
        <w:rPr>
          <w:spacing w:val="24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Главного</w:t>
      </w:r>
      <w:r w:rsidRPr="00357DB0">
        <w:rPr>
          <w:spacing w:val="30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государственного</w:t>
      </w:r>
      <w:r w:rsidRPr="00357DB0">
        <w:rPr>
          <w:spacing w:val="29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санитарного</w:t>
      </w:r>
      <w:r w:rsidRPr="00357DB0">
        <w:rPr>
          <w:spacing w:val="29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врача</w:t>
      </w:r>
      <w:r w:rsidRPr="00357DB0">
        <w:rPr>
          <w:spacing w:val="25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Российской</w:t>
      </w:r>
      <w:r w:rsidRPr="00357DB0">
        <w:rPr>
          <w:spacing w:val="26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Федерации</w:t>
      </w:r>
      <w:r w:rsidRPr="00357DB0">
        <w:rPr>
          <w:spacing w:val="25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№ 28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от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28.09.2020 г.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«Об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утверждении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санитарных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правил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СП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2.4.3648-20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«Санитарн</w:t>
      </w:r>
      <w:proofErr w:type="gramStart"/>
      <w:r w:rsidRPr="00357DB0">
        <w:rPr>
          <w:sz w:val="24"/>
          <w:szCs w:val="24"/>
          <w:lang w:eastAsia="ar-SA"/>
        </w:rPr>
        <w:t>о-</w:t>
      </w:r>
      <w:proofErr w:type="gramEnd"/>
      <w:r w:rsidRPr="00357DB0">
        <w:rPr>
          <w:spacing w:val="-57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эпидемиологические требования к организациям воспитания и обучения, отдыха и оздоровления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 xml:space="preserve">детей и молодежи»; (с последующими изменениями и дополнениями). // </w:t>
      </w:r>
      <w:hyperlink r:id="rId12">
        <w:r w:rsidRPr="00357DB0">
          <w:rPr>
            <w:sz w:val="24"/>
            <w:szCs w:val="24"/>
            <w:lang w:val="en-US" w:eastAsia="ar-SA"/>
          </w:rPr>
          <w:t>http</w:t>
        </w:r>
        <w:r w:rsidRPr="00357DB0">
          <w:rPr>
            <w:sz w:val="24"/>
            <w:szCs w:val="24"/>
            <w:lang w:eastAsia="ar-SA"/>
          </w:rPr>
          <w:t>://</w:t>
        </w:r>
        <w:r w:rsidRPr="00357DB0">
          <w:rPr>
            <w:sz w:val="24"/>
            <w:szCs w:val="24"/>
            <w:lang w:val="en-US" w:eastAsia="ar-SA"/>
          </w:rPr>
          <w:t>vvww</w:t>
        </w:r>
        <w:r w:rsidRPr="00357DB0">
          <w:rPr>
            <w:sz w:val="24"/>
            <w:szCs w:val="24"/>
            <w:lang w:eastAsia="ar-SA"/>
          </w:rPr>
          <w:t xml:space="preserve">. </w:t>
        </w:r>
      </w:hyperlink>
      <w:r w:rsidRPr="00357DB0">
        <w:rPr>
          <w:sz w:val="24"/>
          <w:szCs w:val="24"/>
          <w:lang w:val="en-US" w:eastAsia="ar-SA"/>
        </w:rPr>
        <w:t>consultant. ru/;</w:t>
      </w:r>
      <w:r w:rsidRPr="00357DB0">
        <w:rPr>
          <w:spacing w:val="1"/>
          <w:sz w:val="24"/>
          <w:szCs w:val="24"/>
          <w:lang w:val="en-US" w:eastAsia="ar-SA"/>
        </w:rPr>
        <w:t xml:space="preserve"> </w:t>
      </w:r>
      <w:hyperlink r:id="rId13">
        <w:r w:rsidRPr="00357DB0">
          <w:rPr>
            <w:sz w:val="24"/>
            <w:szCs w:val="24"/>
            <w:lang w:val="en-US" w:eastAsia="ar-SA"/>
          </w:rPr>
          <w:t>http://www.</w:t>
        </w:r>
        <w:r w:rsidRPr="00357DB0">
          <w:rPr>
            <w:spacing w:val="3"/>
            <w:sz w:val="24"/>
            <w:szCs w:val="24"/>
            <w:lang w:val="en-US" w:eastAsia="ar-SA"/>
          </w:rPr>
          <w:t xml:space="preserve"> </w:t>
        </w:r>
      </w:hyperlink>
      <w:r w:rsidRPr="00357DB0">
        <w:rPr>
          <w:sz w:val="24"/>
          <w:szCs w:val="24"/>
          <w:lang w:val="en-US" w:eastAsia="ar-SA"/>
        </w:rPr>
        <w:t>garant. ru/</w:t>
      </w:r>
    </w:p>
    <w:p w:rsidR="00357DB0" w:rsidRPr="00357DB0" w:rsidRDefault="00357DB0" w:rsidP="00357DB0">
      <w:pPr>
        <w:widowControl/>
        <w:numPr>
          <w:ilvl w:val="0"/>
          <w:numId w:val="5"/>
        </w:numPr>
        <w:tabs>
          <w:tab w:val="left" w:pos="1689"/>
        </w:tabs>
        <w:autoSpaceDE/>
        <w:autoSpaceDN/>
        <w:ind w:left="567" w:firstLine="710"/>
        <w:jc w:val="both"/>
        <w:rPr>
          <w:sz w:val="24"/>
          <w:szCs w:val="24"/>
          <w:lang w:val="en-US" w:eastAsia="ar-SA"/>
        </w:rPr>
      </w:pPr>
      <w:r w:rsidRPr="00357DB0">
        <w:rPr>
          <w:sz w:val="24"/>
          <w:szCs w:val="24"/>
          <w:lang w:eastAsia="ar-SA"/>
        </w:rPr>
        <w:t>Постановление Главного государственного санитарного врача Российской Федерации от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 xml:space="preserve">28.01.2021 № 2 «Об утверждении санитарных правил и норм СанПиН </w:t>
      </w:r>
      <w:r w:rsidRPr="00357DB0">
        <w:rPr>
          <w:sz w:val="24"/>
          <w:szCs w:val="24"/>
          <w:lang w:eastAsia="ar-SA"/>
        </w:rPr>
        <w:lastRenderedPageBreak/>
        <w:t>1.2.3685-21 «Гигиенические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нормативы и требования к обеспечению безопасности и (или) безвредности для человека факторов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среды</w:t>
      </w:r>
      <w:r w:rsidRPr="00357DB0">
        <w:rPr>
          <w:spacing w:val="2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обитания»;</w:t>
      </w:r>
      <w:r w:rsidRPr="00357DB0">
        <w:rPr>
          <w:spacing w:val="-3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//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hyperlink r:id="rId14">
        <w:r w:rsidRPr="00357DB0">
          <w:rPr>
            <w:sz w:val="24"/>
            <w:szCs w:val="24"/>
            <w:lang w:val="en-US" w:eastAsia="ar-SA"/>
          </w:rPr>
          <w:t>http</w:t>
        </w:r>
        <w:r w:rsidRPr="00357DB0">
          <w:rPr>
            <w:sz w:val="24"/>
            <w:szCs w:val="24"/>
            <w:lang w:eastAsia="ar-SA"/>
          </w:rPr>
          <w:t>://</w:t>
        </w:r>
        <w:r w:rsidRPr="00357DB0">
          <w:rPr>
            <w:sz w:val="24"/>
            <w:szCs w:val="24"/>
            <w:lang w:val="en-US" w:eastAsia="ar-SA"/>
          </w:rPr>
          <w:t>vvww</w:t>
        </w:r>
        <w:r w:rsidRPr="00357DB0">
          <w:rPr>
            <w:sz w:val="24"/>
            <w:szCs w:val="24"/>
            <w:lang w:eastAsia="ar-SA"/>
          </w:rPr>
          <w:t>.</w:t>
        </w:r>
        <w:r w:rsidRPr="00357DB0">
          <w:rPr>
            <w:spacing w:val="9"/>
            <w:sz w:val="24"/>
            <w:szCs w:val="24"/>
            <w:lang w:eastAsia="ar-SA"/>
          </w:rPr>
          <w:t xml:space="preserve"> </w:t>
        </w:r>
      </w:hyperlink>
      <w:r w:rsidRPr="00357DB0">
        <w:rPr>
          <w:sz w:val="24"/>
          <w:szCs w:val="24"/>
          <w:lang w:val="en-US" w:eastAsia="ar-SA"/>
        </w:rPr>
        <w:t>consultant.</w:t>
      </w:r>
      <w:r w:rsidRPr="00357DB0">
        <w:rPr>
          <w:spacing w:val="-2"/>
          <w:sz w:val="24"/>
          <w:szCs w:val="24"/>
          <w:lang w:val="en-US" w:eastAsia="ar-SA"/>
        </w:rPr>
        <w:t xml:space="preserve"> </w:t>
      </w:r>
      <w:r w:rsidRPr="00357DB0">
        <w:rPr>
          <w:sz w:val="24"/>
          <w:szCs w:val="24"/>
          <w:lang w:val="en-US" w:eastAsia="ar-SA"/>
        </w:rPr>
        <w:t>ru/;</w:t>
      </w:r>
      <w:r w:rsidRPr="00357DB0">
        <w:rPr>
          <w:spacing w:val="-7"/>
          <w:sz w:val="24"/>
          <w:szCs w:val="24"/>
          <w:lang w:val="en-US" w:eastAsia="ar-SA"/>
        </w:rPr>
        <w:t xml:space="preserve"> </w:t>
      </w:r>
      <w:hyperlink r:id="rId15">
        <w:r w:rsidRPr="00357DB0">
          <w:rPr>
            <w:sz w:val="24"/>
            <w:szCs w:val="24"/>
            <w:lang w:val="en-US" w:eastAsia="ar-SA"/>
          </w:rPr>
          <w:t>http://www.</w:t>
        </w:r>
        <w:r w:rsidRPr="00357DB0">
          <w:rPr>
            <w:spacing w:val="3"/>
            <w:sz w:val="24"/>
            <w:szCs w:val="24"/>
            <w:lang w:val="en-US" w:eastAsia="ar-SA"/>
          </w:rPr>
          <w:t xml:space="preserve"> </w:t>
        </w:r>
      </w:hyperlink>
      <w:r w:rsidRPr="00357DB0">
        <w:rPr>
          <w:sz w:val="24"/>
          <w:szCs w:val="24"/>
          <w:lang w:val="en-US" w:eastAsia="ar-SA"/>
        </w:rPr>
        <w:t>garant. ru/</w:t>
      </w:r>
    </w:p>
    <w:p w:rsidR="00357DB0" w:rsidRPr="00357DB0" w:rsidRDefault="00357DB0" w:rsidP="00357DB0">
      <w:pPr>
        <w:widowControl/>
        <w:numPr>
          <w:ilvl w:val="0"/>
          <w:numId w:val="5"/>
        </w:numPr>
        <w:tabs>
          <w:tab w:val="left" w:pos="1689"/>
        </w:tabs>
        <w:autoSpaceDE/>
        <w:autoSpaceDN/>
        <w:ind w:left="567" w:firstLine="710"/>
        <w:jc w:val="both"/>
        <w:rPr>
          <w:sz w:val="24"/>
          <w:szCs w:val="24"/>
          <w:lang w:eastAsia="ar-SA"/>
        </w:rPr>
      </w:pPr>
      <w:proofErr w:type="gramStart"/>
      <w:r w:rsidRPr="00357DB0">
        <w:rPr>
          <w:sz w:val="24"/>
          <w:szCs w:val="24"/>
          <w:lang w:eastAsia="ar-SA"/>
        </w:rPr>
        <w:t>Постановление</w:t>
      </w:r>
      <w:r w:rsidRPr="00357DB0">
        <w:rPr>
          <w:spacing w:val="40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Главного</w:t>
      </w:r>
      <w:r w:rsidRPr="00357DB0">
        <w:rPr>
          <w:spacing w:val="42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государственного</w:t>
      </w:r>
      <w:r w:rsidRPr="00357DB0">
        <w:rPr>
          <w:spacing w:val="42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санитарного</w:t>
      </w:r>
      <w:r w:rsidRPr="00357DB0">
        <w:rPr>
          <w:spacing w:val="42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врача</w:t>
      </w:r>
      <w:r w:rsidRPr="00357DB0">
        <w:rPr>
          <w:spacing w:val="4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РФ</w:t>
      </w:r>
      <w:r w:rsidRPr="00357DB0">
        <w:rPr>
          <w:spacing w:val="35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от</w:t>
      </w:r>
      <w:r w:rsidRPr="00357DB0">
        <w:rPr>
          <w:spacing w:val="43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10.07.2015</w:t>
      </w:r>
      <w:r w:rsidRPr="00357DB0">
        <w:rPr>
          <w:spacing w:val="37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г.</w:t>
      </w:r>
      <w:r w:rsidRPr="00357DB0">
        <w:rPr>
          <w:spacing w:val="44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№ 26 «Об утверждении СанПиН 2.4.2.3286-15 «Санитарно-эпидемиологические требования к условиям и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организации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обучения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и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воспитания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в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организациях,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осуществляющих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образовательную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деятельность по адаптированным основным общеобразовательным программам для обучающихся с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ограниченными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возможностями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здоровья»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(с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последующими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изменениями);</w:t>
      </w:r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eastAsia="ar-SA"/>
        </w:rPr>
        <w:t>//</w:t>
      </w:r>
      <w:r w:rsidRPr="00357DB0">
        <w:rPr>
          <w:spacing w:val="61"/>
          <w:sz w:val="24"/>
          <w:szCs w:val="24"/>
          <w:lang w:eastAsia="ar-SA"/>
        </w:rPr>
        <w:t xml:space="preserve"> </w:t>
      </w:r>
      <w:hyperlink r:id="rId16">
        <w:r w:rsidRPr="00357DB0">
          <w:rPr>
            <w:sz w:val="24"/>
            <w:szCs w:val="24"/>
            <w:lang w:val="en-US" w:eastAsia="ar-SA"/>
          </w:rPr>
          <w:t>http</w:t>
        </w:r>
        <w:r w:rsidRPr="00357DB0">
          <w:rPr>
            <w:sz w:val="24"/>
            <w:szCs w:val="24"/>
            <w:lang w:eastAsia="ar-SA"/>
          </w:rPr>
          <w:t>://</w:t>
        </w:r>
        <w:r w:rsidRPr="00357DB0">
          <w:rPr>
            <w:sz w:val="24"/>
            <w:szCs w:val="24"/>
            <w:lang w:val="en-US" w:eastAsia="ar-SA"/>
          </w:rPr>
          <w:t>www</w:t>
        </w:r>
        <w:r w:rsidRPr="00357DB0">
          <w:rPr>
            <w:sz w:val="24"/>
            <w:szCs w:val="24"/>
            <w:lang w:eastAsia="ar-SA"/>
          </w:rPr>
          <w:t>.</w:t>
        </w:r>
      </w:hyperlink>
      <w:r w:rsidRPr="00357DB0">
        <w:rPr>
          <w:spacing w:val="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val="en-US" w:eastAsia="ar-SA"/>
        </w:rPr>
        <w:t>consultant</w:t>
      </w:r>
      <w:r w:rsidRPr="00357DB0">
        <w:rPr>
          <w:sz w:val="24"/>
          <w:szCs w:val="24"/>
          <w:lang w:eastAsia="ar-SA"/>
        </w:rPr>
        <w:t>.</w:t>
      </w:r>
      <w:r w:rsidRPr="00357DB0">
        <w:rPr>
          <w:spacing w:val="-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val="en-US" w:eastAsia="ar-SA"/>
        </w:rPr>
        <w:t>ru</w:t>
      </w:r>
      <w:r w:rsidRPr="00357DB0">
        <w:rPr>
          <w:sz w:val="24"/>
          <w:szCs w:val="24"/>
          <w:lang w:eastAsia="ar-SA"/>
        </w:rPr>
        <w:t>/;</w:t>
      </w:r>
      <w:r w:rsidRPr="00357DB0">
        <w:rPr>
          <w:spacing w:val="-2"/>
          <w:sz w:val="24"/>
          <w:szCs w:val="24"/>
          <w:lang w:eastAsia="ar-SA"/>
        </w:rPr>
        <w:t xml:space="preserve"> </w:t>
      </w:r>
      <w:hyperlink r:id="rId17">
        <w:r w:rsidRPr="00357DB0">
          <w:rPr>
            <w:sz w:val="24"/>
            <w:szCs w:val="24"/>
            <w:lang w:val="en-US" w:eastAsia="ar-SA"/>
          </w:rPr>
          <w:t>http</w:t>
        </w:r>
        <w:r w:rsidRPr="00357DB0">
          <w:rPr>
            <w:sz w:val="24"/>
            <w:szCs w:val="24"/>
            <w:lang w:eastAsia="ar-SA"/>
          </w:rPr>
          <w:t>://</w:t>
        </w:r>
        <w:r w:rsidRPr="00357DB0">
          <w:rPr>
            <w:sz w:val="24"/>
            <w:szCs w:val="24"/>
            <w:lang w:val="en-US" w:eastAsia="ar-SA"/>
          </w:rPr>
          <w:t>www</w:t>
        </w:r>
        <w:r w:rsidRPr="00357DB0">
          <w:rPr>
            <w:sz w:val="24"/>
            <w:szCs w:val="24"/>
            <w:lang w:eastAsia="ar-SA"/>
          </w:rPr>
          <w:t>.</w:t>
        </w:r>
        <w:r w:rsidRPr="00357DB0">
          <w:rPr>
            <w:spacing w:val="-1"/>
            <w:sz w:val="24"/>
            <w:szCs w:val="24"/>
            <w:lang w:eastAsia="ar-SA"/>
          </w:rPr>
          <w:t xml:space="preserve"> </w:t>
        </w:r>
      </w:hyperlink>
      <w:r w:rsidRPr="00357DB0">
        <w:rPr>
          <w:sz w:val="24"/>
          <w:szCs w:val="24"/>
          <w:lang w:val="en-US" w:eastAsia="ar-SA"/>
        </w:rPr>
        <w:t>garant</w:t>
      </w:r>
      <w:r w:rsidRPr="00357DB0">
        <w:rPr>
          <w:sz w:val="24"/>
          <w:szCs w:val="24"/>
          <w:lang w:eastAsia="ar-SA"/>
        </w:rPr>
        <w:t>.</w:t>
      </w:r>
      <w:r w:rsidRPr="00357DB0">
        <w:rPr>
          <w:spacing w:val="-1"/>
          <w:sz w:val="24"/>
          <w:szCs w:val="24"/>
          <w:lang w:eastAsia="ar-SA"/>
        </w:rPr>
        <w:t xml:space="preserve"> </w:t>
      </w:r>
      <w:r w:rsidRPr="00357DB0">
        <w:rPr>
          <w:sz w:val="24"/>
          <w:szCs w:val="24"/>
          <w:lang w:val="en-US" w:eastAsia="ar-SA"/>
        </w:rPr>
        <w:t>ru</w:t>
      </w:r>
      <w:r w:rsidRPr="00357DB0">
        <w:rPr>
          <w:sz w:val="24"/>
          <w:szCs w:val="24"/>
          <w:lang w:eastAsia="ar-SA"/>
        </w:rPr>
        <w:t>/</w:t>
      </w:r>
      <w:proofErr w:type="gramEnd"/>
    </w:p>
    <w:p w:rsidR="00357DB0" w:rsidRPr="00357DB0" w:rsidRDefault="00357DB0" w:rsidP="00357DB0">
      <w:pPr>
        <w:widowControl/>
        <w:numPr>
          <w:ilvl w:val="0"/>
          <w:numId w:val="5"/>
        </w:numPr>
        <w:tabs>
          <w:tab w:val="left" w:pos="1780"/>
        </w:tabs>
        <w:autoSpaceDE/>
        <w:autoSpaceDN/>
        <w:ind w:left="567" w:firstLine="710"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Устав муниципального автономного общеобразовательного учреждения  «Средняя общеобразовательная школа № 19».</w:t>
      </w:r>
    </w:p>
    <w:p w:rsidR="00357DB0" w:rsidRPr="00357DB0" w:rsidRDefault="00357DB0" w:rsidP="00357DB0">
      <w:pPr>
        <w:widowControl/>
        <w:autoSpaceDE/>
        <w:autoSpaceDN/>
        <w:ind w:firstLine="425"/>
        <w:jc w:val="both"/>
        <w:rPr>
          <w:sz w:val="24"/>
          <w:szCs w:val="24"/>
          <w:lang w:eastAsia="ar-SA"/>
        </w:rPr>
      </w:pPr>
      <w:proofErr w:type="gramStart"/>
      <w:r w:rsidRPr="00357DB0">
        <w:rPr>
          <w:sz w:val="24"/>
          <w:szCs w:val="24"/>
          <w:lang w:eastAsia="ar-SA"/>
        </w:rPr>
        <w:t>и с учетом особенностей образовательной организации, образовательных потребностей и запросов учащихся и их родителей (законных представителей), муниципального заказа и концептуальных положений учебно-методических комплектов, используемых в основной школе.</w:t>
      </w:r>
      <w:proofErr w:type="gramEnd"/>
    </w:p>
    <w:p w:rsidR="00357DB0" w:rsidRPr="00357DB0" w:rsidRDefault="00357DB0" w:rsidP="00357DB0">
      <w:pPr>
        <w:widowControl/>
        <w:autoSpaceDE/>
        <w:autoSpaceDN/>
        <w:ind w:firstLine="425"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Разработка АООП ООО для обучающихся с ЗПР осуществлялась с привлечением педагогического совета МАОУ «СОШ № 19» и родительского комитета.</w:t>
      </w:r>
    </w:p>
    <w:p w:rsidR="00357DB0" w:rsidRPr="00357DB0" w:rsidRDefault="00357DB0" w:rsidP="00357DB0">
      <w:pPr>
        <w:widowControl/>
        <w:autoSpaceDE/>
        <w:autoSpaceDN/>
        <w:ind w:firstLine="425"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 xml:space="preserve">АООП ООО для обучающихся с ЗПР обеспечивает жизнедеятельность, функционирование и развитие Учреждения в соответствии с основными </w:t>
      </w:r>
      <w:r w:rsidRPr="00357DB0">
        <w:rPr>
          <w:bCs/>
          <w:sz w:val="24"/>
          <w:szCs w:val="24"/>
          <w:lang w:eastAsia="ar-SA"/>
        </w:rPr>
        <w:t>принципами государственной политики РФ в области образования</w:t>
      </w:r>
      <w:r w:rsidRPr="00357DB0">
        <w:rPr>
          <w:b/>
          <w:sz w:val="24"/>
          <w:szCs w:val="24"/>
          <w:lang w:eastAsia="ar-SA"/>
        </w:rPr>
        <w:t>,</w:t>
      </w:r>
      <w:r w:rsidRPr="00357DB0">
        <w:rPr>
          <w:sz w:val="24"/>
          <w:szCs w:val="24"/>
          <w:lang w:eastAsia="ar-SA"/>
        </w:rPr>
        <w:t xml:space="preserve"> изложенными в </w:t>
      </w:r>
      <w:r w:rsidRPr="00357DB0">
        <w:rPr>
          <w:rFonts w:ascii="Times New Roman CYR" w:eastAsia="Arial Unicode MS" w:hAnsi="Times New Roman CYR" w:cs="Times New Roman CYR"/>
          <w:sz w:val="24"/>
          <w:szCs w:val="24"/>
          <w:lang w:eastAsia="ar-SA"/>
        </w:rPr>
        <w:t>Федеральном Законе «Об образовании в Российской Федерации» от 29.12.2012 № 273-ФЗ (с изменениями и дополнениями)</w:t>
      </w:r>
      <w:r w:rsidRPr="00357DB0">
        <w:rPr>
          <w:sz w:val="24"/>
          <w:szCs w:val="24"/>
          <w:lang w:eastAsia="ar-SA"/>
        </w:rPr>
        <w:t>. А именно:</w:t>
      </w:r>
    </w:p>
    <w:p w:rsidR="00357DB0" w:rsidRPr="00357DB0" w:rsidRDefault="00357DB0" w:rsidP="00357DB0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- признание приоритетности образования;</w:t>
      </w:r>
    </w:p>
    <w:p w:rsidR="00357DB0" w:rsidRPr="00357DB0" w:rsidRDefault="00357DB0" w:rsidP="00357DB0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- обеспечение права каждого человека на образование, недопустимость дискриминации в сфере образования;</w:t>
      </w:r>
    </w:p>
    <w:p w:rsidR="00357DB0" w:rsidRPr="00357DB0" w:rsidRDefault="00357DB0" w:rsidP="00357DB0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- 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357DB0" w:rsidRPr="00357DB0" w:rsidRDefault="00357DB0" w:rsidP="00357DB0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- 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</w:t>
      </w:r>
    </w:p>
    <w:p w:rsidR="00357DB0" w:rsidRPr="00357DB0" w:rsidRDefault="00357DB0" w:rsidP="00357DB0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-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основе;</w:t>
      </w:r>
    </w:p>
    <w:p w:rsidR="00357DB0" w:rsidRPr="00357DB0" w:rsidRDefault="00357DB0" w:rsidP="00357DB0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 xml:space="preserve">- светский характер образования в государственных, муниципальных организациях, осуществляющих </w:t>
      </w:r>
      <w:proofErr w:type="gramStart"/>
      <w:r w:rsidRPr="00357DB0">
        <w:rPr>
          <w:sz w:val="24"/>
          <w:szCs w:val="24"/>
          <w:lang w:eastAsia="ar-SA"/>
        </w:rPr>
        <w:t>образовательную</w:t>
      </w:r>
      <w:proofErr w:type="gramEnd"/>
      <w:r w:rsidRPr="00357DB0">
        <w:rPr>
          <w:sz w:val="24"/>
          <w:szCs w:val="24"/>
          <w:lang w:eastAsia="ar-SA"/>
        </w:rPr>
        <w:t xml:space="preserve"> деятельность;</w:t>
      </w:r>
    </w:p>
    <w:p w:rsidR="00357DB0" w:rsidRPr="00357DB0" w:rsidRDefault="00357DB0" w:rsidP="00357DB0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ar-SA"/>
        </w:rPr>
      </w:pPr>
      <w:proofErr w:type="gramStart"/>
      <w:r w:rsidRPr="00357DB0">
        <w:rPr>
          <w:sz w:val="24"/>
          <w:szCs w:val="24"/>
          <w:lang w:eastAsia="ar-SA"/>
        </w:rPr>
        <w:t>- 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</w:r>
      <w:proofErr w:type="gramEnd"/>
    </w:p>
    <w:p w:rsidR="00357DB0" w:rsidRPr="00357DB0" w:rsidRDefault="00357DB0" w:rsidP="00357DB0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- 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357DB0" w:rsidRPr="00357DB0" w:rsidRDefault="00357DB0" w:rsidP="00357DB0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- автономия образовательных организаций, академические права и свободы педагогических работников и обучающихся, предусмотренные вышеуказанным Федеральным законом, информационная открытость и публичная отчетность образовательных организаций;</w:t>
      </w:r>
    </w:p>
    <w:p w:rsidR="00357DB0" w:rsidRPr="00357DB0" w:rsidRDefault="00357DB0" w:rsidP="00357DB0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 xml:space="preserve">- </w:t>
      </w:r>
      <w:proofErr w:type="gramStart"/>
      <w:r w:rsidRPr="00357DB0">
        <w:rPr>
          <w:sz w:val="24"/>
          <w:szCs w:val="24"/>
          <w:lang w:eastAsia="ar-SA"/>
        </w:rPr>
        <w:t>демократический характер</w:t>
      </w:r>
      <w:proofErr w:type="gramEnd"/>
      <w:r w:rsidRPr="00357DB0">
        <w:rPr>
          <w:sz w:val="24"/>
          <w:szCs w:val="24"/>
          <w:lang w:eastAsia="ar-SA"/>
        </w:rPr>
        <w:t xml:space="preserve">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</w:t>
      </w:r>
    </w:p>
    <w:p w:rsidR="00357DB0" w:rsidRPr="00357DB0" w:rsidRDefault="00357DB0" w:rsidP="00357DB0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- недопустимость ограничения или устранения конкуренции в сфере образования;</w:t>
      </w:r>
    </w:p>
    <w:p w:rsidR="00357DB0" w:rsidRPr="00357DB0" w:rsidRDefault="00357DB0" w:rsidP="00357DB0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- сочетание государственного и договорного регулирования отношений в сфере образования.</w:t>
      </w:r>
    </w:p>
    <w:p w:rsidR="00357DB0" w:rsidRPr="00357DB0" w:rsidRDefault="00357DB0" w:rsidP="00357DB0">
      <w:pPr>
        <w:widowControl/>
        <w:adjustRightInd w:val="0"/>
        <w:ind w:firstLine="360"/>
        <w:jc w:val="both"/>
        <w:rPr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 xml:space="preserve">Сроки реализации программы: сентябрь 2022 г. – август 2026 г. Программа рассчитана на пять лет (возраст 11 - 15 лет) школьной жизни детей. Нормативный срок реализации Программы связан с двумя этапами </w:t>
      </w:r>
      <w:proofErr w:type="gramStart"/>
      <w:r w:rsidRPr="00357DB0">
        <w:rPr>
          <w:sz w:val="24"/>
          <w:szCs w:val="24"/>
          <w:lang w:eastAsia="ru-RU"/>
        </w:rPr>
        <w:t>возрастного</w:t>
      </w:r>
      <w:proofErr w:type="gramEnd"/>
      <w:r w:rsidRPr="00357DB0">
        <w:rPr>
          <w:sz w:val="24"/>
          <w:szCs w:val="24"/>
          <w:lang w:eastAsia="ru-RU"/>
        </w:rPr>
        <w:t xml:space="preserve"> развития:</w:t>
      </w:r>
    </w:p>
    <w:p w:rsidR="00357DB0" w:rsidRPr="00357DB0" w:rsidRDefault="00357DB0" w:rsidP="00357DB0">
      <w:pPr>
        <w:widowControl/>
        <w:adjustRightInd w:val="0"/>
        <w:ind w:firstLine="360"/>
        <w:jc w:val="both"/>
        <w:rPr>
          <w:rFonts w:eastAsia="Calibri"/>
          <w:sz w:val="24"/>
          <w:szCs w:val="24"/>
        </w:rPr>
      </w:pPr>
      <w:r w:rsidRPr="00357DB0">
        <w:rPr>
          <w:rFonts w:eastAsia="Calibri"/>
          <w:b/>
          <w:bCs/>
          <w:i/>
          <w:iCs/>
          <w:sz w:val="24"/>
          <w:szCs w:val="24"/>
        </w:rPr>
        <w:t>– первый этап – 5–6 классы</w:t>
      </w:r>
      <w:r w:rsidRPr="00357DB0">
        <w:rPr>
          <w:rFonts w:eastAsia="Calibri"/>
          <w:sz w:val="24"/>
          <w:szCs w:val="24"/>
        </w:rPr>
        <w:t xml:space="preserve"> как образовательный переход от младшего школьного к подростковому возрасту, обеспечивающий плавный и постепенный, бесстрессовый переход обучающихся с одной ступени образования на другую;</w:t>
      </w:r>
    </w:p>
    <w:p w:rsidR="00357DB0" w:rsidRPr="00357DB0" w:rsidRDefault="00357DB0" w:rsidP="00357DB0">
      <w:pPr>
        <w:widowControl/>
        <w:adjustRightInd w:val="0"/>
        <w:ind w:firstLine="360"/>
        <w:jc w:val="both"/>
        <w:rPr>
          <w:rFonts w:eastAsia="Calibri"/>
          <w:sz w:val="24"/>
          <w:szCs w:val="24"/>
        </w:rPr>
      </w:pPr>
      <w:r w:rsidRPr="00357DB0">
        <w:rPr>
          <w:rFonts w:eastAsia="Calibri"/>
          <w:b/>
          <w:bCs/>
          <w:i/>
          <w:iCs/>
          <w:sz w:val="24"/>
          <w:szCs w:val="24"/>
        </w:rPr>
        <w:t>– второй этап – 7–9 классы</w:t>
      </w:r>
      <w:r w:rsidRPr="00357DB0">
        <w:rPr>
          <w:rFonts w:eastAsia="Calibri"/>
          <w:sz w:val="24"/>
          <w:szCs w:val="24"/>
        </w:rPr>
        <w:t xml:space="preserve"> как этап самоопределения подростка через опробование себя в разных видах деятельности, построение индивидуальных образовательных маршрутов (траекторий) в разных видах деятельности.</w:t>
      </w:r>
    </w:p>
    <w:p w:rsidR="00357DB0" w:rsidRPr="00357DB0" w:rsidRDefault="00357DB0" w:rsidP="00357DB0">
      <w:pPr>
        <w:widowControl/>
        <w:autoSpaceDN/>
        <w:ind w:firstLine="709"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При разработке Программы учтены психолого-педагогические особенности, характерные для развития детей 11—16 лет, связанные:</w:t>
      </w:r>
    </w:p>
    <w:p w:rsidR="00357DB0" w:rsidRPr="00357DB0" w:rsidRDefault="00357DB0" w:rsidP="00357DB0">
      <w:pPr>
        <w:widowControl/>
        <w:suppressAutoHyphens/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357DB0">
        <w:rPr>
          <w:sz w:val="24"/>
          <w:szCs w:val="24"/>
          <w:lang w:eastAsia="ru-RU"/>
        </w:rPr>
        <w:t>- 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мотивационно-смыслового и операционно-технического компонентов, становление которой осуществляется в форме учебного исследования, к новой внутренней позиции обучающегося;</w:t>
      </w:r>
      <w:proofErr w:type="gramEnd"/>
    </w:p>
    <w:p w:rsidR="00357DB0" w:rsidRPr="00357DB0" w:rsidRDefault="00357DB0" w:rsidP="00357DB0">
      <w:pPr>
        <w:widowControl/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 xml:space="preserve"> -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357DB0" w:rsidRPr="00357DB0" w:rsidRDefault="00357DB0" w:rsidP="00357DB0">
      <w:pPr>
        <w:widowControl/>
        <w:suppressAutoHyphens/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357DB0">
        <w:rPr>
          <w:sz w:val="24"/>
          <w:szCs w:val="24"/>
          <w:lang w:eastAsia="ru-RU"/>
        </w:rPr>
        <w:t>- с осуществлением на каждом возрастном уровне (11—13 и 13—15 лет)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 моделирования,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перспективе;</w:t>
      </w:r>
      <w:proofErr w:type="gramEnd"/>
    </w:p>
    <w:p w:rsidR="00357DB0" w:rsidRPr="00357DB0" w:rsidRDefault="00357DB0" w:rsidP="00357DB0">
      <w:pPr>
        <w:widowControl/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>- 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357DB0" w:rsidRPr="00357DB0" w:rsidRDefault="00357DB0" w:rsidP="00357DB0">
      <w:pPr>
        <w:widowControl/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>- с овладением коммуникативными средствами и способами организации кооперации и сотрудничества; развитием учебного сотрудничества, реализуемого в отношениях обучающихся с учителем и сверстниками;</w:t>
      </w:r>
    </w:p>
    <w:p w:rsidR="00357DB0" w:rsidRPr="00357DB0" w:rsidRDefault="00357DB0" w:rsidP="00357DB0">
      <w:pPr>
        <w:widowControl/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 xml:space="preserve">- с изменением формы организации учебной деятельности и учебного сотрудничества </w:t>
      </w:r>
      <w:proofErr w:type="gramStart"/>
      <w:r w:rsidRPr="00357DB0">
        <w:rPr>
          <w:sz w:val="24"/>
          <w:szCs w:val="24"/>
          <w:lang w:eastAsia="ru-RU"/>
        </w:rPr>
        <w:t>от</w:t>
      </w:r>
      <w:proofErr w:type="gramEnd"/>
      <w:r w:rsidRPr="00357DB0">
        <w:rPr>
          <w:sz w:val="24"/>
          <w:szCs w:val="24"/>
          <w:lang w:eastAsia="ru-RU"/>
        </w:rPr>
        <w:t xml:space="preserve"> классно-урочной к лабораторно-семинарской и лекционно-лабораторной исследовательской.</w:t>
      </w:r>
    </w:p>
    <w:p w:rsidR="00357DB0" w:rsidRPr="00357DB0" w:rsidRDefault="00357DB0" w:rsidP="00357DB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proofErr w:type="gramStart"/>
      <w:r w:rsidRPr="00357DB0">
        <w:rPr>
          <w:sz w:val="24"/>
          <w:szCs w:val="24"/>
          <w:lang w:eastAsia="ru-RU"/>
        </w:rPr>
        <w:t>Переход обучающегося в основную школу совпадает с предкритической фазой развития ребёнка — переходом к кризису младшего подросткового возраста (11—13 лет, 5—7 классы), характеризующемуся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у него самосознания — представления о том, что он уже не ребёнок, т. е. чувства взрослости, а также внутренней переориентацией</w:t>
      </w:r>
      <w:proofErr w:type="gramEnd"/>
      <w:r w:rsidRPr="00357DB0">
        <w:rPr>
          <w:sz w:val="24"/>
          <w:szCs w:val="24"/>
          <w:lang w:eastAsia="ru-RU"/>
        </w:rPr>
        <w:t xml:space="preserve"> подростка с правил и ограничений, связанных с моралью послушания, на нормы поведения взрослых.</w:t>
      </w:r>
    </w:p>
    <w:p w:rsidR="00357DB0" w:rsidRPr="00357DB0" w:rsidRDefault="00357DB0" w:rsidP="00357DB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 xml:space="preserve">Второй этап </w:t>
      </w:r>
      <w:proofErr w:type="gramStart"/>
      <w:r w:rsidRPr="00357DB0">
        <w:rPr>
          <w:sz w:val="24"/>
          <w:szCs w:val="24"/>
          <w:lang w:eastAsia="ru-RU"/>
        </w:rPr>
        <w:t>подросткового</w:t>
      </w:r>
      <w:proofErr w:type="gramEnd"/>
      <w:r w:rsidRPr="00357DB0">
        <w:rPr>
          <w:sz w:val="24"/>
          <w:szCs w:val="24"/>
          <w:lang w:eastAsia="ru-RU"/>
        </w:rPr>
        <w:t xml:space="preserve"> развития (14—15 лет, 8—9 классы) характеризуется:</w:t>
      </w:r>
    </w:p>
    <w:p w:rsidR="00357DB0" w:rsidRPr="00357DB0" w:rsidRDefault="00357DB0" w:rsidP="00357DB0">
      <w:pPr>
        <w:widowControl/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>- бурным, скачкообразным характером развития, т. е. происходящими за сравнительно короткий срок многочисленными качественными изменениями прежних особенностей, интересов и отношений ребёнка, появлением у подростка значительных субъективных трудностей и переживаний;</w:t>
      </w:r>
    </w:p>
    <w:p w:rsidR="00357DB0" w:rsidRPr="00357DB0" w:rsidRDefault="00357DB0" w:rsidP="00357DB0">
      <w:pPr>
        <w:widowControl/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>-  стремлением подростка к общению и совместной деятельности со сверстниками;</w:t>
      </w:r>
    </w:p>
    <w:p w:rsidR="00357DB0" w:rsidRPr="00357DB0" w:rsidRDefault="00357DB0" w:rsidP="00357DB0">
      <w:pPr>
        <w:widowControl/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>- особой чувствительностью к морально-этическому «кодексу товарищества», в котором заданы важнейшие нормы социального поведения взрослого мира;</w:t>
      </w:r>
    </w:p>
    <w:p w:rsidR="00357DB0" w:rsidRPr="00357DB0" w:rsidRDefault="00357DB0" w:rsidP="00357DB0">
      <w:pPr>
        <w:widowControl/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>- процессом перехода от детства к взрослости, отражающимся в его характеристике как «переходного», «трудного» или «критического»;</w:t>
      </w:r>
    </w:p>
    <w:p w:rsidR="00357DB0" w:rsidRPr="00357DB0" w:rsidRDefault="00357DB0" w:rsidP="00357DB0">
      <w:pPr>
        <w:widowControl/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 xml:space="preserve">-  обострённой,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</w:t>
      </w:r>
      <w:r w:rsidRPr="00357DB0">
        <w:rPr>
          <w:bCs/>
          <w:sz w:val="24"/>
          <w:szCs w:val="24"/>
          <w:lang w:eastAsia="ru-RU"/>
        </w:rPr>
        <w:t xml:space="preserve">интенсивное формирование на данном возрастном этапе нравственных понятий и убеждений, выработку принципов, </w:t>
      </w:r>
      <w:r w:rsidRPr="00357DB0">
        <w:rPr>
          <w:bCs/>
          <w:iCs/>
          <w:sz w:val="24"/>
          <w:szCs w:val="24"/>
          <w:lang w:eastAsia="ru-RU"/>
        </w:rPr>
        <w:t>моральное развитие личности;</w:t>
      </w:r>
    </w:p>
    <w:p w:rsidR="00357DB0" w:rsidRPr="00357DB0" w:rsidRDefault="00357DB0" w:rsidP="00357DB0">
      <w:pPr>
        <w:widowControl/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>- сложными поведенческими проявлениями, вызванными противоречием между потребностью в признании их взрослыми со стороны окружающих и собственной неуверенностью в этом (нормативный кризис с его кульминационной точкой подросткового кризиса независимости, проявляющегося в разных формах непослушания, сопротивления и протеста);</w:t>
      </w:r>
    </w:p>
    <w:p w:rsidR="00357DB0" w:rsidRPr="00357DB0" w:rsidRDefault="00357DB0" w:rsidP="00357DB0">
      <w:pPr>
        <w:widowControl/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>- изменением социальной ситуации развития — ростом информационных перегрузок и изменением характера и способа общения и социальных взаимодействий — объёмы и способы получения информации (СМИ, телевидение, Интернет).</w:t>
      </w:r>
    </w:p>
    <w:p w:rsidR="00357DB0" w:rsidRPr="00357DB0" w:rsidRDefault="00357DB0" w:rsidP="00357DB0">
      <w:pPr>
        <w:widowControl/>
        <w:suppressAutoHyphens/>
        <w:autoSpaceDE/>
        <w:autoSpaceDN/>
        <w:ind w:firstLine="709"/>
        <w:jc w:val="both"/>
        <w:rPr>
          <w:rFonts w:eastAsia="Arial"/>
          <w:sz w:val="24"/>
          <w:szCs w:val="24"/>
          <w:lang w:eastAsia="ru-RU"/>
        </w:rPr>
      </w:pPr>
      <w:r w:rsidRPr="00357DB0">
        <w:rPr>
          <w:rFonts w:eastAsia="Arial"/>
          <w:sz w:val="24"/>
          <w:szCs w:val="24"/>
          <w:lang w:eastAsia="ru-RU"/>
        </w:rPr>
        <w:t>Учёт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выбора условий и методик обучения.</w:t>
      </w:r>
    </w:p>
    <w:p w:rsidR="00357DB0" w:rsidRPr="00357DB0" w:rsidRDefault="00357DB0" w:rsidP="00357DB0">
      <w:pPr>
        <w:widowControl/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>Объективно необходимое для подготовки к будущей жизни подростка развитие его социальной взрослости требует и от родителей (законных представителей) решения соответствующей задачи воспитания подростка в семье, смены прежнего типа отношений на новый.</w:t>
      </w:r>
    </w:p>
    <w:p w:rsidR="00357DB0" w:rsidRPr="00357DB0" w:rsidRDefault="00357DB0" w:rsidP="00357DB0">
      <w:pPr>
        <w:widowControl/>
        <w:autoSpaceDN/>
        <w:ind w:firstLine="709"/>
        <w:jc w:val="both"/>
        <w:rPr>
          <w:b/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При определении стратегических характеристик Программы учтены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мышлении, речи, моторике и т. д., связанные с возрастными, психологическими и физиологическими индивидуальными особенностями детей подросткового возраста с задержкой психического развития.</w:t>
      </w:r>
    </w:p>
    <w:p w:rsidR="00357DB0" w:rsidRPr="00357DB0" w:rsidRDefault="00357DB0" w:rsidP="00357DB0">
      <w:pPr>
        <w:widowControl/>
        <w:adjustRightInd w:val="0"/>
        <w:ind w:firstLine="709"/>
        <w:jc w:val="center"/>
        <w:textAlignment w:val="center"/>
        <w:rPr>
          <w:b/>
          <w:sz w:val="24"/>
          <w:szCs w:val="24"/>
          <w:lang w:eastAsia="ar-SA"/>
        </w:rPr>
      </w:pPr>
      <w:r w:rsidRPr="00357DB0">
        <w:rPr>
          <w:b/>
          <w:sz w:val="24"/>
          <w:szCs w:val="24"/>
          <w:lang w:eastAsia="ar-SA"/>
        </w:rPr>
        <w:t>Психолого-педагогическая характеристика обучающихся с ЗПР</w:t>
      </w:r>
    </w:p>
    <w:p w:rsidR="00357DB0" w:rsidRPr="00357DB0" w:rsidRDefault="00357DB0" w:rsidP="00357DB0">
      <w:pPr>
        <w:widowControl/>
        <w:adjustRightInd w:val="0"/>
        <w:ind w:firstLine="709"/>
        <w:jc w:val="both"/>
        <w:textAlignment w:val="center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 xml:space="preserve">Обучающиеся с ЗПР — это дети, имеющее недостатки в психологическом развитии, подтвержденные ПМПК, и препятствующие получению образования без создания </w:t>
      </w:r>
      <w:proofErr w:type="gramStart"/>
      <w:r w:rsidRPr="00357DB0">
        <w:rPr>
          <w:sz w:val="24"/>
          <w:szCs w:val="24"/>
          <w:lang w:eastAsia="ar-SA"/>
        </w:rPr>
        <w:t>специальных</w:t>
      </w:r>
      <w:proofErr w:type="gramEnd"/>
      <w:r w:rsidRPr="00357DB0">
        <w:rPr>
          <w:sz w:val="24"/>
          <w:szCs w:val="24"/>
          <w:lang w:eastAsia="ar-SA"/>
        </w:rPr>
        <w:t xml:space="preserve"> условий.</w:t>
      </w:r>
    </w:p>
    <w:p w:rsidR="00357DB0" w:rsidRPr="00357DB0" w:rsidRDefault="00357DB0" w:rsidP="00357DB0">
      <w:pPr>
        <w:widowControl/>
        <w:autoSpaceDE/>
        <w:autoSpaceDN/>
        <w:ind w:firstLine="709"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 xml:space="preserve">Категория обучающихся с ЗПР –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:rsidR="00357DB0" w:rsidRPr="00357DB0" w:rsidRDefault="00357DB0" w:rsidP="00357DB0">
      <w:pPr>
        <w:widowControl/>
        <w:autoSpaceDE/>
        <w:autoSpaceDN/>
        <w:ind w:firstLine="709"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357DB0" w:rsidRPr="00357DB0" w:rsidRDefault="00357DB0" w:rsidP="00357DB0">
      <w:pPr>
        <w:widowControl/>
        <w:adjustRightInd w:val="0"/>
        <w:ind w:firstLine="709"/>
        <w:jc w:val="both"/>
        <w:textAlignment w:val="center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357DB0" w:rsidRPr="00357DB0" w:rsidRDefault="00357DB0" w:rsidP="00357DB0">
      <w:pPr>
        <w:widowControl/>
        <w:adjustRightInd w:val="0"/>
        <w:ind w:firstLine="709"/>
        <w:jc w:val="both"/>
        <w:textAlignment w:val="center"/>
        <w:rPr>
          <w:sz w:val="24"/>
          <w:szCs w:val="24"/>
          <w:lang w:eastAsia="ar-SA"/>
        </w:rPr>
      </w:pPr>
      <w:proofErr w:type="gramStart"/>
      <w:r w:rsidRPr="00357DB0">
        <w:rPr>
          <w:sz w:val="24"/>
          <w:szCs w:val="24"/>
          <w:lang w:eastAsia="ar-SA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</w:t>
      </w:r>
      <w:proofErr w:type="gramEnd"/>
      <w:r w:rsidRPr="00357DB0">
        <w:rPr>
          <w:sz w:val="24"/>
          <w:szCs w:val="24"/>
          <w:lang w:eastAsia="ar-SA"/>
        </w:rPr>
        <w:t xml:space="preserve"> От обучающихся, </w:t>
      </w:r>
      <w:proofErr w:type="gramStart"/>
      <w:r w:rsidRPr="00357DB0">
        <w:rPr>
          <w:sz w:val="24"/>
          <w:szCs w:val="24"/>
          <w:lang w:eastAsia="ar-SA"/>
        </w:rPr>
        <w:t>способных</w:t>
      </w:r>
      <w:proofErr w:type="gramEnd"/>
      <w:r w:rsidRPr="00357DB0">
        <w:rPr>
          <w:sz w:val="24"/>
          <w:szCs w:val="24"/>
          <w:lang w:eastAsia="ar-SA"/>
        </w:rPr>
        <w:t xml:space="preserve"> при специальной поддержке на равных обучаться совместно со здоровыми сверстниками, до обучающихся, нуждающихся при получении основного общего образования в систематической и комплексной (психолого-медико-педагогической) коррекционной помощи. </w:t>
      </w:r>
    </w:p>
    <w:p w:rsidR="00357DB0" w:rsidRPr="00357DB0" w:rsidRDefault="00357DB0" w:rsidP="00357DB0">
      <w:pPr>
        <w:autoSpaceDE/>
        <w:autoSpaceDN/>
        <w:ind w:firstLine="709"/>
        <w:jc w:val="both"/>
        <w:rPr>
          <w:sz w:val="24"/>
          <w:szCs w:val="24"/>
          <w:lang w:eastAsia="ar-SA"/>
        </w:rPr>
      </w:pPr>
      <w:proofErr w:type="gramStart"/>
      <w:r w:rsidRPr="00357DB0">
        <w:rPr>
          <w:sz w:val="24"/>
          <w:szCs w:val="24"/>
          <w:lang w:eastAsia="ar-SA"/>
        </w:rPr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сверстников.</w:t>
      </w:r>
      <w:proofErr w:type="gramEnd"/>
    </w:p>
    <w:p w:rsidR="00357DB0" w:rsidRPr="00357DB0" w:rsidRDefault="00357DB0" w:rsidP="00357DB0">
      <w:pPr>
        <w:widowControl/>
        <w:autoSpaceDN/>
        <w:ind w:firstLine="709"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При этом успешность и своевременность формирования указанных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выбора условий и методик обучения, учитывающих описанные выше особенности второго уровня общего образования.</w:t>
      </w:r>
    </w:p>
    <w:p w:rsidR="00357DB0" w:rsidRPr="00357DB0" w:rsidRDefault="00357DB0" w:rsidP="00357DB0">
      <w:pPr>
        <w:widowControl/>
        <w:autoSpaceDE/>
        <w:autoSpaceDN/>
        <w:ind w:firstLine="709"/>
        <w:jc w:val="center"/>
        <w:rPr>
          <w:b/>
          <w:sz w:val="24"/>
          <w:szCs w:val="24"/>
          <w:lang w:eastAsia="ar-SA"/>
        </w:rPr>
      </w:pPr>
      <w:r w:rsidRPr="00357DB0">
        <w:rPr>
          <w:b/>
          <w:sz w:val="24"/>
          <w:szCs w:val="24"/>
          <w:lang w:eastAsia="ar-SA"/>
        </w:rPr>
        <w:t>Особые образовательные потребности обучающихся с ЗПР</w:t>
      </w:r>
    </w:p>
    <w:p w:rsidR="00357DB0" w:rsidRPr="00357DB0" w:rsidRDefault="00357DB0" w:rsidP="00357DB0">
      <w:pPr>
        <w:widowControl/>
        <w:adjustRightInd w:val="0"/>
        <w:ind w:firstLine="709"/>
        <w:jc w:val="both"/>
        <w:textAlignment w:val="center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развития, </w:t>
      </w:r>
      <w:proofErr w:type="gramStart"/>
      <w:r w:rsidRPr="00357DB0">
        <w:rPr>
          <w:sz w:val="24"/>
          <w:szCs w:val="24"/>
          <w:lang w:eastAsia="ar-SA"/>
        </w:rPr>
        <w:t>определяют особую логику построения учебного процесса и находят</w:t>
      </w:r>
      <w:proofErr w:type="gramEnd"/>
      <w:r w:rsidRPr="00357DB0">
        <w:rPr>
          <w:sz w:val="24"/>
          <w:szCs w:val="24"/>
          <w:lang w:eastAsia="ar-SA"/>
        </w:rPr>
        <w:t xml:space="preserve"> своё отражение в структуре и содержании образования.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ОВЗ, так и специфические. </w:t>
      </w:r>
    </w:p>
    <w:p w:rsidR="00357DB0" w:rsidRPr="00357DB0" w:rsidRDefault="00357DB0" w:rsidP="00357DB0">
      <w:pPr>
        <w:adjustRightInd w:val="0"/>
        <w:ind w:firstLine="709"/>
        <w:jc w:val="both"/>
        <w:textAlignment w:val="center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 xml:space="preserve">К общим потребностям относятся: 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 xml:space="preserve">- получение </w:t>
      </w:r>
      <w:proofErr w:type="gramStart"/>
      <w:r w:rsidRPr="00357DB0">
        <w:rPr>
          <w:sz w:val="24"/>
          <w:szCs w:val="24"/>
          <w:lang w:eastAsia="ar-SA"/>
        </w:rPr>
        <w:t>специальной</w:t>
      </w:r>
      <w:proofErr w:type="gramEnd"/>
      <w:r w:rsidRPr="00357DB0">
        <w:rPr>
          <w:sz w:val="24"/>
          <w:szCs w:val="24"/>
          <w:lang w:eastAsia="ar-SA"/>
        </w:rPr>
        <w:t xml:space="preserve"> помощи средствами образования сразу же после выявления первичного нарушения развития;</w:t>
      </w:r>
    </w:p>
    <w:p w:rsidR="00357DB0" w:rsidRPr="00357DB0" w:rsidRDefault="00357DB0" w:rsidP="00357DB0">
      <w:pPr>
        <w:widowControl/>
        <w:tabs>
          <w:tab w:val="left" w:pos="1021"/>
        </w:tabs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- выделение пропедевтического периода в образовании, обеспечивающего преемственность между дошкольным и школьным этапами;</w:t>
      </w:r>
    </w:p>
    <w:p w:rsidR="00357DB0" w:rsidRPr="00357DB0" w:rsidRDefault="00357DB0" w:rsidP="00357DB0">
      <w:pPr>
        <w:widowControl/>
        <w:tabs>
          <w:tab w:val="left" w:pos="1021"/>
        </w:tabs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- 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357DB0" w:rsidRPr="00357DB0" w:rsidRDefault="00357DB0" w:rsidP="00357DB0">
      <w:pPr>
        <w:widowControl/>
        <w:tabs>
          <w:tab w:val="left" w:pos="1021"/>
        </w:tabs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 xml:space="preserve">- обязательность непрерывности коррекционно-развивающего процесса, </w:t>
      </w:r>
      <w:proofErr w:type="gramStart"/>
      <w:r w:rsidRPr="00357DB0">
        <w:rPr>
          <w:sz w:val="24"/>
          <w:szCs w:val="24"/>
          <w:lang w:eastAsia="ar-SA"/>
        </w:rPr>
        <w:t>реализуемого</w:t>
      </w:r>
      <w:proofErr w:type="gramEnd"/>
      <w:r w:rsidRPr="00357DB0">
        <w:rPr>
          <w:sz w:val="24"/>
          <w:szCs w:val="24"/>
          <w:lang w:eastAsia="ar-SA"/>
        </w:rPr>
        <w:t>, как через содержание предметных областей, так и в процессе индивидуальной работы;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- психологическое сопровождение, оптимизирующее взаимодействие ребенка с педагогами и соучениками; 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- психологическое сопровождение, направленное на установление взаимодействия семьи и образовательной организации;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- постепенное расширение образовательного пространства, выходящего за пределы образовательной организации.</w:t>
      </w:r>
    </w:p>
    <w:p w:rsidR="00357DB0" w:rsidRPr="00357DB0" w:rsidRDefault="00357DB0" w:rsidP="00357DB0">
      <w:pPr>
        <w:widowControl/>
        <w:autoSpaceDE/>
        <w:autoSpaceDN/>
        <w:ind w:firstLine="709"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Для обучающихся с ЗПР, осваивающих АООП ООО (вариант 7.2), характерны следующие специфические образовательные потребности: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- 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- 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- упрощение системы учебно-познавательных задач, решаемых в процессе образования;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 xml:space="preserve">- организация процесса обучения с учетом специфики усвоения знаний, умений и навыков </w:t>
      </w:r>
      <w:proofErr w:type="gramStart"/>
      <w:r w:rsidRPr="00357DB0">
        <w:rPr>
          <w:sz w:val="24"/>
          <w:szCs w:val="24"/>
          <w:lang w:eastAsia="ar-SA"/>
        </w:rPr>
        <w:t>обучающимися</w:t>
      </w:r>
      <w:proofErr w:type="gramEnd"/>
      <w:r w:rsidRPr="00357DB0">
        <w:rPr>
          <w:sz w:val="24"/>
          <w:szCs w:val="24"/>
          <w:lang w:eastAsia="ar-SA"/>
        </w:rPr>
        <w:t xml:space="preserve">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- наглядно-действенный характер содержания образования;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- развитие познавательной деятельности обучающихся с ЗПР как основы компенсации, коррекции и профилактики нарушений;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 xml:space="preserve">- обеспечение непрерывного </w:t>
      </w:r>
      <w:proofErr w:type="gramStart"/>
      <w:r w:rsidRPr="00357DB0">
        <w:rPr>
          <w:sz w:val="24"/>
          <w:szCs w:val="24"/>
          <w:lang w:eastAsia="ar-SA"/>
        </w:rPr>
        <w:t>контроля за</w:t>
      </w:r>
      <w:proofErr w:type="gramEnd"/>
      <w:r w:rsidRPr="00357DB0">
        <w:rPr>
          <w:sz w:val="24"/>
          <w:szCs w:val="24"/>
          <w:lang w:eastAsia="ar-SA"/>
        </w:rPr>
        <w:t xml:space="preserve">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- 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- специальное обучение «переносу» сформированных знаний и умений в новые ситуации взаимодействия с действительностью;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- необходимость постоянной актуализации знаний, умений и одобряемых обществом норм поведения;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- 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- использование преимущественно позитивных сре</w:t>
      </w:r>
      <w:proofErr w:type="gramStart"/>
      <w:r w:rsidRPr="00357DB0">
        <w:rPr>
          <w:sz w:val="24"/>
          <w:szCs w:val="24"/>
          <w:lang w:eastAsia="ar-SA"/>
        </w:rPr>
        <w:t>дств ст</w:t>
      </w:r>
      <w:proofErr w:type="gramEnd"/>
      <w:r w:rsidRPr="00357DB0">
        <w:rPr>
          <w:sz w:val="24"/>
          <w:szCs w:val="24"/>
          <w:lang w:eastAsia="ar-SA"/>
        </w:rPr>
        <w:t>имуляции деятельности и поведения;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- 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психокоррекционная помощь, направленная на компенсацию дефицитов эмоционального развития и формирование осознанной саморегуляции познавательной деятельности и поведения;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 xml:space="preserve">- 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</w:t>
      </w:r>
      <w:proofErr w:type="gramStart"/>
      <w:r w:rsidRPr="00357DB0">
        <w:rPr>
          <w:sz w:val="24"/>
          <w:szCs w:val="24"/>
          <w:lang w:eastAsia="ar-SA"/>
        </w:rPr>
        <w:t>запрашивать и использовать</w:t>
      </w:r>
      <w:proofErr w:type="gramEnd"/>
      <w:r w:rsidRPr="00357DB0">
        <w:rPr>
          <w:sz w:val="24"/>
          <w:szCs w:val="24"/>
          <w:lang w:eastAsia="ar-SA"/>
        </w:rPr>
        <w:t xml:space="preserve"> помощь взрослого;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- 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- 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357DB0" w:rsidRPr="00357DB0" w:rsidRDefault="00357DB0" w:rsidP="00357DB0">
      <w:pPr>
        <w:widowControl/>
        <w:autoSpaceDE/>
        <w:autoSpaceDN/>
        <w:ind w:firstLine="709"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 xml:space="preserve">Только удовлетворяя особые образовательные потребности </w:t>
      </w:r>
      <w:proofErr w:type="gramStart"/>
      <w:r w:rsidRPr="00357DB0">
        <w:rPr>
          <w:sz w:val="24"/>
          <w:szCs w:val="24"/>
          <w:lang w:eastAsia="ar-SA"/>
        </w:rPr>
        <w:t>обучающегося</w:t>
      </w:r>
      <w:proofErr w:type="gramEnd"/>
      <w:r w:rsidRPr="00357DB0">
        <w:rPr>
          <w:sz w:val="24"/>
          <w:szCs w:val="24"/>
          <w:lang w:eastAsia="ar-SA"/>
        </w:rPr>
        <w:t xml:space="preserve"> с ЗПР, можно открыть ему путь к получению качественного образования.</w:t>
      </w:r>
    </w:p>
    <w:p w:rsidR="00357DB0" w:rsidRPr="00357DB0" w:rsidRDefault="00357DB0" w:rsidP="00357DB0">
      <w:pPr>
        <w:widowControl/>
        <w:adjustRightInd w:val="0"/>
        <w:ind w:firstLine="360"/>
        <w:jc w:val="both"/>
        <w:rPr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 xml:space="preserve">Программа содержит обязательную часть (70 %) и часть, формируемую участниками образовательного процесса (30 %) , представленных во всех трех разделах Программы (п. 15 ФГОС ООО). </w:t>
      </w:r>
    </w:p>
    <w:p w:rsidR="00357DB0" w:rsidRPr="00357DB0" w:rsidRDefault="00357DB0" w:rsidP="00357DB0">
      <w:pPr>
        <w:widowControl/>
        <w:adjustRightInd w:val="0"/>
        <w:ind w:firstLine="360"/>
        <w:jc w:val="both"/>
        <w:rPr>
          <w:rFonts w:eastAsia="Calibri"/>
          <w:sz w:val="24"/>
          <w:szCs w:val="24"/>
        </w:rPr>
      </w:pPr>
      <w:proofErr w:type="gramStart"/>
      <w:r w:rsidRPr="00357DB0">
        <w:rPr>
          <w:sz w:val="24"/>
          <w:szCs w:val="24"/>
          <w:lang w:eastAsia="ru-RU"/>
        </w:rPr>
        <w:t xml:space="preserve">Программа определяет содержание и организацию образовательного процесса на уровне основного общего образования для детей с задержкой психического развития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</w:t>
      </w:r>
      <w:proofErr w:type="gramEnd"/>
    </w:p>
    <w:p w:rsidR="00357DB0" w:rsidRPr="00357DB0" w:rsidRDefault="00357DB0" w:rsidP="00357DB0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 xml:space="preserve">Участники образовательных отношений - учащиеся, родители (законные представители) несовершеннолетних обучающихся, педагогические работники и их представители, организации, осуществляющие </w:t>
      </w:r>
      <w:proofErr w:type="gramStart"/>
      <w:r w:rsidRPr="00357DB0">
        <w:rPr>
          <w:sz w:val="24"/>
          <w:szCs w:val="24"/>
          <w:lang w:eastAsia="ru-RU"/>
        </w:rPr>
        <w:t>образовательную</w:t>
      </w:r>
      <w:proofErr w:type="gramEnd"/>
      <w:r w:rsidRPr="00357DB0">
        <w:rPr>
          <w:sz w:val="24"/>
          <w:szCs w:val="24"/>
          <w:lang w:eastAsia="ru-RU"/>
        </w:rPr>
        <w:t xml:space="preserve"> деятельность.</w:t>
      </w:r>
    </w:p>
    <w:p w:rsidR="00357DB0" w:rsidRPr="00357DB0" w:rsidRDefault="00357DB0" w:rsidP="00357DB0">
      <w:pPr>
        <w:widowControl/>
        <w:suppressAutoHyphens/>
        <w:autoSpaceDE/>
        <w:autoSpaceDN/>
        <w:ind w:firstLine="709"/>
        <w:jc w:val="both"/>
        <w:rPr>
          <w:rFonts w:eastAsia="@Arial Unicode MS"/>
          <w:b/>
          <w:sz w:val="24"/>
          <w:szCs w:val="24"/>
          <w:lang w:eastAsia="ru-RU"/>
        </w:rPr>
      </w:pPr>
    </w:p>
    <w:p w:rsidR="00357DB0" w:rsidRPr="00357DB0" w:rsidRDefault="00357DB0" w:rsidP="00357DB0">
      <w:pPr>
        <w:widowControl/>
        <w:suppressAutoHyphens/>
        <w:autoSpaceDE/>
        <w:autoSpaceDN/>
        <w:ind w:firstLine="709"/>
        <w:jc w:val="both"/>
        <w:rPr>
          <w:rFonts w:eastAsia="Arial"/>
          <w:b/>
          <w:sz w:val="24"/>
          <w:szCs w:val="24"/>
          <w:lang w:eastAsia="ru-RU"/>
        </w:rPr>
      </w:pPr>
      <w:r w:rsidRPr="00357DB0">
        <w:rPr>
          <w:rFonts w:eastAsia="@Arial Unicode MS"/>
          <w:b/>
          <w:sz w:val="24"/>
          <w:szCs w:val="24"/>
          <w:lang w:eastAsia="ru-RU"/>
        </w:rPr>
        <w:t>1.1.1. Цели и задачи реализации адаптированной основной общеобразовательной программы основного общего образования</w:t>
      </w:r>
      <w:r w:rsidRPr="00357DB0">
        <w:rPr>
          <w:rFonts w:eastAsia="Arial"/>
          <w:b/>
          <w:sz w:val="24"/>
          <w:szCs w:val="24"/>
          <w:lang w:eastAsia="ru-RU"/>
        </w:rPr>
        <w:t xml:space="preserve"> для обучающихся с ЗПР</w:t>
      </w:r>
    </w:p>
    <w:p w:rsidR="00357DB0" w:rsidRPr="00357DB0" w:rsidRDefault="00357DB0" w:rsidP="00357DB0">
      <w:pPr>
        <w:widowControl/>
        <w:suppressAutoHyphens/>
        <w:autoSpaceDE/>
        <w:autoSpaceDN/>
        <w:ind w:firstLine="709"/>
        <w:jc w:val="both"/>
        <w:rPr>
          <w:rFonts w:eastAsia="Arial"/>
          <w:sz w:val="24"/>
          <w:szCs w:val="24"/>
          <w:lang w:eastAsia="ru-RU"/>
        </w:rPr>
      </w:pPr>
      <w:r w:rsidRPr="00357DB0">
        <w:rPr>
          <w:rFonts w:eastAsia="Arial"/>
          <w:b/>
          <w:sz w:val="24"/>
          <w:szCs w:val="24"/>
          <w:lang w:eastAsia="ru-RU"/>
        </w:rPr>
        <w:t>Целями реализации</w:t>
      </w:r>
      <w:r w:rsidRPr="00357DB0">
        <w:rPr>
          <w:rFonts w:eastAsia="Arial"/>
          <w:sz w:val="24"/>
          <w:szCs w:val="24"/>
          <w:lang w:eastAsia="ru-RU"/>
        </w:rPr>
        <w:t xml:space="preserve"> адаптированной основной общеобразовательной программы основного общего образования являются: </w:t>
      </w:r>
    </w:p>
    <w:p w:rsidR="00357DB0" w:rsidRPr="00357DB0" w:rsidRDefault="00357DB0" w:rsidP="00357DB0">
      <w:pPr>
        <w:widowControl/>
        <w:suppressAutoHyphens/>
        <w:autoSpaceDE/>
        <w:autoSpaceDN/>
        <w:jc w:val="both"/>
        <w:rPr>
          <w:rFonts w:eastAsia="Arial"/>
          <w:sz w:val="24"/>
          <w:szCs w:val="24"/>
          <w:lang w:eastAsia="ru-RU"/>
        </w:rPr>
      </w:pPr>
      <w:r w:rsidRPr="00357DB0">
        <w:rPr>
          <w:rFonts w:eastAsia="Arial"/>
          <w:sz w:val="24"/>
          <w:szCs w:val="24"/>
          <w:lang w:eastAsia="ar-SA"/>
        </w:rPr>
        <w:t>- обеспечение выполнения требований ФГОС ООО посредством обеспечения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опыта;</w:t>
      </w:r>
    </w:p>
    <w:p w:rsidR="00357DB0" w:rsidRPr="00357DB0" w:rsidRDefault="00357DB0" w:rsidP="00357DB0">
      <w:pPr>
        <w:widowControl/>
        <w:suppressAutoHyphens/>
        <w:autoSpaceDE/>
        <w:autoSpaceDN/>
        <w:jc w:val="both"/>
        <w:rPr>
          <w:rFonts w:eastAsia="Arial"/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 xml:space="preserve">- </w:t>
      </w:r>
      <w:r w:rsidRPr="00357DB0">
        <w:rPr>
          <w:rFonts w:eastAsia="Arial"/>
          <w:sz w:val="24"/>
          <w:szCs w:val="24"/>
          <w:lang w:eastAsia="ru-RU"/>
        </w:rPr>
        <w:t xml:space="preserve"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357DB0" w:rsidRPr="00357DB0" w:rsidRDefault="00357DB0" w:rsidP="00357DB0">
      <w:pPr>
        <w:widowControl/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>- становление и развитие личности в её индивидуальности, самобытности, уникальности, неповторимости.</w:t>
      </w:r>
    </w:p>
    <w:p w:rsidR="00357DB0" w:rsidRPr="00357DB0" w:rsidRDefault="00357DB0" w:rsidP="00357DB0">
      <w:pPr>
        <w:widowControl/>
        <w:suppressAutoHyphens/>
        <w:autoSpaceDE/>
        <w:autoSpaceDN/>
        <w:ind w:firstLine="709"/>
        <w:jc w:val="both"/>
        <w:rPr>
          <w:rFonts w:eastAsia="Arial"/>
          <w:sz w:val="24"/>
          <w:szCs w:val="24"/>
          <w:lang w:eastAsia="ru-RU"/>
        </w:rPr>
      </w:pPr>
      <w:r w:rsidRPr="00357DB0">
        <w:rPr>
          <w:rFonts w:eastAsia="Arial"/>
          <w:b/>
          <w:sz w:val="24"/>
          <w:szCs w:val="24"/>
          <w:lang w:eastAsia="ru-RU"/>
        </w:rPr>
        <w:t xml:space="preserve">Достижение поставленных целей </w:t>
      </w:r>
      <w:r w:rsidRPr="00357DB0">
        <w:rPr>
          <w:rFonts w:eastAsia="Arial"/>
          <w:sz w:val="24"/>
          <w:szCs w:val="24"/>
          <w:lang w:eastAsia="ru-RU"/>
        </w:rPr>
        <w:t>при</w:t>
      </w:r>
      <w:r w:rsidRPr="00357DB0">
        <w:rPr>
          <w:rFonts w:eastAsia="Arial"/>
          <w:b/>
          <w:sz w:val="24"/>
          <w:szCs w:val="24"/>
          <w:lang w:eastAsia="ru-RU"/>
        </w:rPr>
        <w:t xml:space="preserve"> </w:t>
      </w:r>
      <w:r w:rsidRPr="00357DB0">
        <w:rPr>
          <w:rFonts w:eastAsia="Arial"/>
          <w:sz w:val="24"/>
          <w:szCs w:val="24"/>
          <w:lang w:eastAsia="ru-RU"/>
        </w:rPr>
        <w:t>разработке и реализации образовательным учреждением основной образовательной программы основного общего образования</w:t>
      </w:r>
      <w:r w:rsidRPr="00357DB0">
        <w:rPr>
          <w:rFonts w:eastAsia="Arial"/>
          <w:b/>
          <w:sz w:val="24"/>
          <w:szCs w:val="24"/>
          <w:lang w:eastAsia="ru-RU"/>
        </w:rPr>
        <w:t xml:space="preserve"> предусматривает решение следующих основных задач</w:t>
      </w:r>
      <w:r w:rsidRPr="00357DB0">
        <w:rPr>
          <w:rFonts w:eastAsia="Arial"/>
          <w:sz w:val="24"/>
          <w:szCs w:val="24"/>
          <w:lang w:eastAsia="ru-RU"/>
        </w:rPr>
        <w:t>:</w:t>
      </w:r>
    </w:p>
    <w:p w:rsidR="00357DB0" w:rsidRPr="00357DB0" w:rsidRDefault="00357DB0" w:rsidP="00357DB0">
      <w:pPr>
        <w:widowControl/>
        <w:suppressAutoHyphens/>
        <w:autoSpaceDE/>
        <w:autoSpaceDN/>
        <w:jc w:val="both"/>
        <w:rPr>
          <w:rFonts w:eastAsia="Arial"/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 xml:space="preserve">- </w:t>
      </w:r>
      <w:r w:rsidRPr="00357DB0">
        <w:rPr>
          <w:rFonts w:eastAsia="Arial"/>
          <w:sz w:val="24"/>
          <w:szCs w:val="24"/>
          <w:lang w:eastAsia="ru-RU"/>
        </w:rPr>
        <w:t>обеспечение соответствия Программы требованиям ФГОС ООО;</w:t>
      </w:r>
    </w:p>
    <w:p w:rsidR="00357DB0" w:rsidRPr="00357DB0" w:rsidRDefault="00357DB0" w:rsidP="00357DB0">
      <w:pPr>
        <w:widowControl/>
        <w:suppressAutoHyphens/>
        <w:autoSpaceDE/>
        <w:autoSpaceDN/>
        <w:jc w:val="both"/>
        <w:rPr>
          <w:rFonts w:eastAsia="Arial"/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 xml:space="preserve">- </w:t>
      </w:r>
      <w:r w:rsidRPr="00357DB0">
        <w:rPr>
          <w:rFonts w:eastAsia="Arial"/>
          <w:sz w:val="24"/>
          <w:szCs w:val="24"/>
          <w:lang w:eastAsia="ru-RU"/>
        </w:rPr>
        <w:t>обеспечение преемственности начального общего, основного общего, среднего общего образования;</w:t>
      </w:r>
    </w:p>
    <w:p w:rsidR="00357DB0" w:rsidRPr="00357DB0" w:rsidRDefault="00357DB0" w:rsidP="00357DB0">
      <w:pPr>
        <w:widowControl/>
        <w:suppressAutoHyphens/>
        <w:autoSpaceDE/>
        <w:autoSpaceDN/>
        <w:jc w:val="both"/>
        <w:rPr>
          <w:rFonts w:eastAsia="Arial"/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 xml:space="preserve">- </w:t>
      </w:r>
      <w:r w:rsidRPr="00357DB0">
        <w:rPr>
          <w:rFonts w:eastAsia="Arial"/>
          <w:sz w:val="24"/>
          <w:szCs w:val="24"/>
          <w:lang w:eastAsia="ru-RU"/>
        </w:rPr>
        <w:t xml:space="preserve">обеспечение доступности получения качественного основного общего образования, достижение </w:t>
      </w:r>
      <w:proofErr w:type="gramStart"/>
      <w:r w:rsidRPr="00357DB0">
        <w:rPr>
          <w:rFonts w:eastAsia="Arial"/>
          <w:sz w:val="24"/>
          <w:szCs w:val="24"/>
          <w:lang w:eastAsia="ru-RU"/>
        </w:rPr>
        <w:t>планируемых</w:t>
      </w:r>
      <w:proofErr w:type="gramEnd"/>
      <w:r w:rsidRPr="00357DB0">
        <w:rPr>
          <w:rFonts w:eastAsia="Arial"/>
          <w:sz w:val="24"/>
          <w:szCs w:val="24"/>
          <w:lang w:eastAsia="ru-RU"/>
        </w:rPr>
        <w:t xml:space="preserve"> результатов освоения адаптированной основной образовательной программы основного общего образования всеми обучающимися с ОВЗ, в том числе детьми-инвалидами и детьми с задержкой психического развития;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- формирование общей культуры, обеспечивающей разностороннее развитие личности обучающихся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сохранение и укрепление здоровья обучающихся;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 xml:space="preserve">- достижение планируемых результатов освоения Программы </w:t>
      </w:r>
      <w:proofErr w:type="gramStart"/>
      <w:r w:rsidRPr="00357DB0">
        <w:rPr>
          <w:sz w:val="24"/>
          <w:szCs w:val="24"/>
          <w:lang w:eastAsia="ar-SA"/>
        </w:rPr>
        <w:t>обучающимися</w:t>
      </w:r>
      <w:proofErr w:type="gramEnd"/>
      <w:r w:rsidRPr="00357DB0">
        <w:rPr>
          <w:sz w:val="24"/>
          <w:szCs w:val="24"/>
          <w:lang w:eastAsia="ar-SA"/>
        </w:rPr>
        <w:t xml:space="preserve"> с ЗПР с учетом их особых образовательных потребностей, а также индивидуальных особенностей и возможностей;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- создание благоприятных условий для удовлетворения особых образовательных потребностей обучающихся с ЗПР;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- минимизация негативного влияния особенностей познавательной деятельности обучающихся с ЗПР для освоения ими Программы;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- использование в образовательном процессе современных образовательных технологий деятельностного типа;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- 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357DB0" w:rsidRPr="00357DB0" w:rsidRDefault="00357DB0" w:rsidP="00357DB0">
      <w:pPr>
        <w:widowControl/>
        <w:suppressAutoHyphens/>
        <w:autoSpaceDE/>
        <w:autoSpaceDN/>
        <w:jc w:val="both"/>
        <w:rPr>
          <w:rFonts w:eastAsia="Arial"/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>- установление требований к воспитанию и социализации обучающихся с ЗПР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357DB0" w:rsidRPr="00357DB0" w:rsidRDefault="00357DB0" w:rsidP="00357DB0">
      <w:pPr>
        <w:widowControl/>
        <w:suppressAutoHyphens/>
        <w:autoSpaceDE/>
        <w:autoSpaceDN/>
        <w:jc w:val="both"/>
        <w:rPr>
          <w:rFonts w:eastAsia="Arial"/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 xml:space="preserve">- </w:t>
      </w:r>
      <w:r w:rsidRPr="00357DB0">
        <w:rPr>
          <w:rFonts w:eastAsia="Arial"/>
          <w:sz w:val="24"/>
          <w:szCs w:val="24"/>
          <w:lang w:eastAsia="ru-RU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357DB0" w:rsidRPr="00357DB0" w:rsidRDefault="00357DB0" w:rsidP="00357DB0">
      <w:pPr>
        <w:widowControl/>
        <w:suppressAutoHyphens/>
        <w:autoSpaceDE/>
        <w:autoSpaceDN/>
        <w:jc w:val="both"/>
        <w:rPr>
          <w:rFonts w:eastAsia="Arial"/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 xml:space="preserve">- </w:t>
      </w:r>
      <w:r w:rsidRPr="00357DB0">
        <w:rPr>
          <w:rFonts w:eastAsia="Arial"/>
          <w:sz w:val="24"/>
          <w:szCs w:val="24"/>
          <w:lang w:eastAsia="ru-RU"/>
        </w:rPr>
        <w:t>взаимодействие образовательного учреждения при реализации Программы с социальными партнёрами;</w:t>
      </w:r>
    </w:p>
    <w:p w:rsidR="00357DB0" w:rsidRPr="00357DB0" w:rsidRDefault="00357DB0" w:rsidP="00357DB0">
      <w:pPr>
        <w:widowControl/>
        <w:suppressAutoHyphens/>
        <w:autoSpaceDE/>
        <w:autoSpaceDN/>
        <w:jc w:val="both"/>
        <w:rPr>
          <w:rFonts w:eastAsia="Arial"/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 xml:space="preserve">- </w:t>
      </w:r>
      <w:r w:rsidRPr="00357DB0">
        <w:rPr>
          <w:rFonts w:eastAsia="Arial"/>
          <w:sz w:val="24"/>
          <w:szCs w:val="24"/>
          <w:lang w:eastAsia="ru-RU"/>
        </w:rPr>
        <w:t>выявление и развитие способностей обучающихся с ЗПР,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357DB0" w:rsidRPr="00357DB0" w:rsidRDefault="00357DB0" w:rsidP="00357DB0">
      <w:pPr>
        <w:widowControl/>
        <w:suppressAutoHyphens/>
        <w:autoSpaceDE/>
        <w:autoSpaceDN/>
        <w:jc w:val="both"/>
        <w:rPr>
          <w:rFonts w:eastAsia="Arial"/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 xml:space="preserve">- </w:t>
      </w:r>
      <w:r w:rsidRPr="00357DB0">
        <w:rPr>
          <w:rFonts w:eastAsia="Arial"/>
          <w:sz w:val="24"/>
          <w:szCs w:val="24"/>
          <w:lang w:eastAsia="ru-RU"/>
        </w:rPr>
        <w:t xml:space="preserve">организация интеллектуальных и творческих соревнований, </w:t>
      </w:r>
      <w:proofErr w:type="gramStart"/>
      <w:r w:rsidRPr="00357DB0">
        <w:rPr>
          <w:rFonts w:eastAsia="Arial"/>
          <w:sz w:val="24"/>
          <w:szCs w:val="24"/>
          <w:lang w:eastAsia="ru-RU"/>
        </w:rPr>
        <w:t>научно-технического</w:t>
      </w:r>
      <w:proofErr w:type="gramEnd"/>
      <w:r w:rsidRPr="00357DB0">
        <w:rPr>
          <w:rFonts w:eastAsia="Arial"/>
          <w:sz w:val="24"/>
          <w:szCs w:val="24"/>
          <w:lang w:eastAsia="ru-RU"/>
        </w:rPr>
        <w:t xml:space="preserve"> творчества, проектной и учебно-исследовательской деятельности;</w:t>
      </w:r>
    </w:p>
    <w:p w:rsidR="00357DB0" w:rsidRPr="00357DB0" w:rsidRDefault="00357DB0" w:rsidP="00357DB0">
      <w:pPr>
        <w:widowControl/>
        <w:suppressAutoHyphens/>
        <w:autoSpaceDE/>
        <w:autoSpaceDN/>
        <w:jc w:val="both"/>
        <w:rPr>
          <w:rFonts w:eastAsia="Arial"/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 xml:space="preserve">- </w:t>
      </w:r>
      <w:r w:rsidRPr="00357DB0">
        <w:rPr>
          <w:rFonts w:eastAsia="Arial"/>
          <w:sz w:val="24"/>
          <w:szCs w:val="24"/>
          <w:lang w:eastAsia="ru-RU"/>
        </w:rPr>
        <w:t>участие обучающихся с ЗПР,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357DB0" w:rsidRPr="00357DB0" w:rsidRDefault="00357DB0" w:rsidP="00357DB0">
      <w:pPr>
        <w:widowControl/>
        <w:suppressAutoHyphens/>
        <w:autoSpaceDE/>
        <w:autoSpaceDN/>
        <w:jc w:val="both"/>
        <w:rPr>
          <w:rFonts w:eastAsia="Arial"/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 xml:space="preserve">- </w:t>
      </w:r>
      <w:r w:rsidRPr="00357DB0">
        <w:rPr>
          <w:rFonts w:eastAsia="Arial"/>
          <w:sz w:val="24"/>
          <w:szCs w:val="24"/>
          <w:lang w:eastAsia="ru-RU"/>
        </w:rPr>
        <w:t>включение обучающихся с ЗПР в процессы познания и преобразования внешкольной социальной среды г. Череповца для приобретения опыта реального управления и действия;</w:t>
      </w:r>
    </w:p>
    <w:p w:rsidR="00357DB0" w:rsidRPr="00357DB0" w:rsidRDefault="00357DB0" w:rsidP="00357DB0">
      <w:pPr>
        <w:widowControl/>
        <w:suppressAutoHyphens/>
        <w:autoSpaceDE/>
        <w:autoSpaceDN/>
        <w:jc w:val="both"/>
        <w:rPr>
          <w:rFonts w:eastAsia="Arial"/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 xml:space="preserve">- </w:t>
      </w:r>
      <w:r w:rsidRPr="00357DB0">
        <w:rPr>
          <w:rFonts w:eastAsia="Arial"/>
          <w:sz w:val="24"/>
          <w:szCs w:val="24"/>
          <w:lang w:eastAsia="ru-RU"/>
        </w:rPr>
        <w:t xml:space="preserve"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</w:t>
      </w:r>
      <w:proofErr w:type="gramStart"/>
      <w:r w:rsidRPr="00357DB0">
        <w:rPr>
          <w:rFonts w:eastAsia="Arial"/>
          <w:sz w:val="24"/>
          <w:szCs w:val="24"/>
          <w:lang w:eastAsia="ru-RU"/>
        </w:rPr>
        <w:t>профессионального</w:t>
      </w:r>
      <w:proofErr w:type="gramEnd"/>
      <w:r w:rsidRPr="00357DB0">
        <w:rPr>
          <w:rFonts w:eastAsia="Arial"/>
          <w:sz w:val="24"/>
          <w:szCs w:val="24"/>
          <w:lang w:eastAsia="ru-RU"/>
        </w:rPr>
        <w:t xml:space="preserve"> образования, центрами профессиональной работы;</w:t>
      </w:r>
    </w:p>
    <w:p w:rsidR="00357DB0" w:rsidRPr="00357DB0" w:rsidRDefault="00357DB0" w:rsidP="00357DB0">
      <w:pPr>
        <w:widowControl/>
        <w:suppressAutoHyphens/>
        <w:autoSpaceDE/>
        <w:autoSpaceDN/>
        <w:jc w:val="both"/>
        <w:rPr>
          <w:rFonts w:eastAsia="Arial"/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 xml:space="preserve">- </w:t>
      </w:r>
      <w:r w:rsidRPr="00357DB0">
        <w:rPr>
          <w:rFonts w:eastAsia="Arial"/>
          <w:sz w:val="24"/>
          <w:szCs w:val="24"/>
          <w:lang w:eastAsia="ru-RU"/>
        </w:rPr>
        <w:t>сохранение и укрепление физического, психологического и социального здоровья обучающихся с ЗПР, обеспечение их безопасности.</w:t>
      </w:r>
    </w:p>
    <w:p w:rsidR="00357DB0" w:rsidRPr="00357DB0" w:rsidRDefault="00357DB0" w:rsidP="00357DB0">
      <w:pPr>
        <w:keepNext/>
        <w:keepLines/>
        <w:widowControl/>
        <w:adjustRightInd w:val="0"/>
        <w:spacing w:line="264" w:lineRule="auto"/>
        <w:ind w:firstLine="360"/>
        <w:jc w:val="both"/>
        <w:rPr>
          <w:rFonts w:eastAsia="Arial"/>
          <w:b/>
          <w:sz w:val="24"/>
          <w:szCs w:val="24"/>
          <w:lang w:eastAsia="ru-RU"/>
        </w:rPr>
      </w:pPr>
      <w:r w:rsidRPr="00357DB0">
        <w:rPr>
          <w:rFonts w:eastAsia="Arial"/>
          <w:b/>
          <w:sz w:val="24"/>
          <w:szCs w:val="24"/>
          <w:lang w:eastAsia="ru-RU"/>
        </w:rPr>
        <w:t xml:space="preserve">1.1.2. Принципы и подходы к формированию адаптированной основной общеобразовательной программы основного общего образования для обучающихся с ЗПР. </w:t>
      </w:r>
    </w:p>
    <w:p w:rsidR="00357DB0" w:rsidRPr="00357DB0" w:rsidRDefault="00357DB0" w:rsidP="00357DB0">
      <w:pPr>
        <w:keepNext/>
        <w:keepLines/>
        <w:widowControl/>
        <w:adjustRightInd w:val="0"/>
        <w:spacing w:line="264" w:lineRule="auto"/>
        <w:ind w:firstLine="360"/>
        <w:jc w:val="both"/>
        <w:rPr>
          <w:rFonts w:eastAsia="Calibri"/>
          <w:b/>
          <w:bCs/>
          <w:sz w:val="24"/>
          <w:szCs w:val="24"/>
        </w:rPr>
      </w:pPr>
      <w:r w:rsidRPr="00357DB0">
        <w:rPr>
          <w:rFonts w:eastAsia="Calibri"/>
          <w:sz w:val="24"/>
          <w:szCs w:val="24"/>
        </w:rPr>
        <w:t xml:space="preserve">В основу реализации Программы положены </w:t>
      </w:r>
      <w:r w:rsidRPr="00357DB0">
        <w:rPr>
          <w:rFonts w:eastAsia="Calibri"/>
          <w:b/>
          <w:bCs/>
          <w:sz w:val="24"/>
          <w:szCs w:val="24"/>
        </w:rPr>
        <w:t>принципы:</w:t>
      </w:r>
    </w:p>
    <w:p w:rsidR="00357DB0" w:rsidRPr="00357DB0" w:rsidRDefault="00357DB0" w:rsidP="00357DB0">
      <w:pPr>
        <w:widowControl/>
        <w:adjustRightInd w:val="0"/>
        <w:spacing w:line="264" w:lineRule="auto"/>
        <w:ind w:firstLine="360"/>
        <w:jc w:val="both"/>
        <w:rPr>
          <w:rFonts w:eastAsia="Calibri"/>
          <w:sz w:val="24"/>
          <w:szCs w:val="24"/>
        </w:rPr>
      </w:pPr>
      <w:proofErr w:type="gramStart"/>
      <w:r w:rsidRPr="00357DB0">
        <w:rPr>
          <w:rFonts w:ascii="Symbol" w:eastAsia="Calibri" w:hAnsi="Symbol" w:cs="Symbol"/>
          <w:b/>
          <w:bCs/>
          <w:noProof/>
          <w:sz w:val="24"/>
          <w:szCs w:val="24"/>
        </w:rPr>
        <w:t></w:t>
      </w:r>
      <w:r w:rsidRPr="00357DB0">
        <w:rPr>
          <w:rFonts w:eastAsia="Calibri"/>
          <w:b/>
          <w:bCs/>
          <w:sz w:val="24"/>
          <w:szCs w:val="24"/>
        </w:rPr>
        <w:t xml:space="preserve"> гуманизации </w:t>
      </w:r>
      <w:r w:rsidRPr="00357DB0">
        <w:rPr>
          <w:rFonts w:eastAsia="Calibri"/>
          <w:sz w:val="24"/>
          <w:szCs w:val="24"/>
        </w:rPr>
        <w:t>(при котором</w:t>
      </w:r>
      <w:r w:rsidRPr="00357DB0">
        <w:rPr>
          <w:rFonts w:eastAsia="Calibri"/>
          <w:b/>
          <w:bCs/>
          <w:sz w:val="24"/>
          <w:szCs w:val="24"/>
        </w:rPr>
        <w:t xml:space="preserve"> </w:t>
      </w:r>
      <w:r w:rsidRPr="00357DB0">
        <w:rPr>
          <w:rFonts w:eastAsia="Calibri"/>
          <w:sz w:val="24"/>
          <w:szCs w:val="24"/>
        </w:rPr>
        <w:t>основным смыслом педагогического процесса становится воспитание и развитие качеств личности ребенка,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культур.</w:t>
      </w:r>
      <w:proofErr w:type="gramEnd"/>
      <w:r w:rsidRPr="00357DB0">
        <w:rPr>
          <w:rFonts w:eastAsia="Calibri"/>
          <w:sz w:val="24"/>
          <w:szCs w:val="24"/>
        </w:rPr>
        <w:t xml:space="preserve"> </w:t>
      </w:r>
      <w:proofErr w:type="gramStart"/>
      <w:r w:rsidRPr="00357DB0">
        <w:rPr>
          <w:rFonts w:eastAsia="Calibri"/>
          <w:sz w:val="24"/>
          <w:szCs w:val="24"/>
        </w:rPr>
        <w:t>Мера этого развития выступает как мера качества труда учителя и школы в целом);</w:t>
      </w:r>
      <w:proofErr w:type="gramEnd"/>
    </w:p>
    <w:p w:rsidR="00357DB0" w:rsidRPr="00357DB0" w:rsidRDefault="00357DB0" w:rsidP="00357DB0">
      <w:pPr>
        <w:widowControl/>
        <w:adjustRightInd w:val="0"/>
        <w:spacing w:line="264" w:lineRule="auto"/>
        <w:ind w:firstLine="360"/>
        <w:jc w:val="both"/>
        <w:rPr>
          <w:rFonts w:eastAsia="Calibri"/>
          <w:sz w:val="24"/>
          <w:szCs w:val="24"/>
        </w:rPr>
      </w:pPr>
      <w:r w:rsidRPr="00357DB0">
        <w:rPr>
          <w:rFonts w:ascii="Symbol" w:eastAsia="Calibri" w:hAnsi="Symbol" w:cs="Symbol"/>
          <w:b/>
          <w:bCs/>
          <w:noProof/>
          <w:sz w:val="24"/>
          <w:szCs w:val="24"/>
        </w:rPr>
        <w:t></w:t>
      </w:r>
      <w:r w:rsidRPr="00357DB0">
        <w:rPr>
          <w:rFonts w:eastAsia="Calibri"/>
          <w:b/>
          <w:bCs/>
          <w:sz w:val="24"/>
          <w:szCs w:val="24"/>
        </w:rPr>
        <w:t xml:space="preserve"> демократизации</w:t>
      </w:r>
      <w:r w:rsidRPr="00357DB0">
        <w:rPr>
          <w:rFonts w:eastAsia="Calibri"/>
          <w:sz w:val="24"/>
          <w:szCs w:val="24"/>
        </w:rPr>
        <w:t xml:space="preserve"> образования, </w:t>
      </w:r>
      <w:proofErr w:type="gramStart"/>
      <w:r w:rsidRPr="00357DB0">
        <w:rPr>
          <w:rFonts w:eastAsia="Calibri"/>
          <w:sz w:val="24"/>
          <w:szCs w:val="24"/>
        </w:rPr>
        <w:t>и</w:t>
      </w:r>
      <w:proofErr w:type="gramEnd"/>
      <w:r w:rsidRPr="00357DB0">
        <w:rPr>
          <w:rFonts w:eastAsia="Calibri"/>
          <w:sz w:val="24"/>
          <w:szCs w:val="24"/>
        </w:rPr>
        <w:t xml:space="preserve"> прежде всего на уровне обучения  (то есть выбор учеником своей траектории развития, участие в управлении всеми педагогическими процессами. </w:t>
      </w:r>
      <w:proofErr w:type="gramStart"/>
      <w:r w:rsidRPr="00357DB0">
        <w:rPr>
          <w:rFonts w:eastAsia="Calibri"/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обучающихся);</w:t>
      </w:r>
      <w:proofErr w:type="gramEnd"/>
    </w:p>
    <w:p w:rsidR="00357DB0" w:rsidRPr="00357DB0" w:rsidRDefault="00357DB0" w:rsidP="00357DB0">
      <w:pPr>
        <w:widowControl/>
        <w:adjustRightInd w:val="0"/>
        <w:spacing w:line="264" w:lineRule="auto"/>
        <w:ind w:firstLine="360"/>
        <w:jc w:val="both"/>
        <w:rPr>
          <w:rFonts w:eastAsia="Calibri"/>
          <w:sz w:val="24"/>
          <w:szCs w:val="24"/>
        </w:rPr>
      </w:pPr>
      <w:proofErr w:type="gramStart"/>
      <w:r w:rsidRPr="00357DB0">
        <w:rPr>
          <w:rFonts w:ascii="Symbol" w:eastAsia="Calibri" w:hAnsi="Symbol" w:cs="Symbol"/>
          <w:b/>
          <w:bCs/>
          <w:noProof/>
          <w:sz w:val="24"/>
          <w:szCs w:val="24"/>
        </w:rPr>
        <w:t></w:t>
      </w:r>
      <w:r w:rsidRPr="00357DB0">
        <w:rPr>
          <w:rFonts w:eastAsia="Calibri"/>
          <w:b/>
          <w:bCs/>
          <w:sz w:val="24"/>
          <w:szCs w:val="24"/>
        </w:rPr>
        <w:t xml:space="preserve"> дифференциации и индивидуализации</w:t>
      </w:r>
      <w:r w:rsidRPr="00357DB0">
        <w:rPr>
          <w:rFonts w:eastAsia="Calibri"/>
          <w:sz w:val="24"/>
          <w:szCs w:val="24"/>
        </w:rPr>
        <w:t xml:space="preserve"> обучения, обеспечивающие развитие ученика в соответствии со своими склонностями, интересами и возможностями (осуществляется этот принцип через внешнюю и внутреннюю дифференциацию, а также через разнообразие индивидуальных образовательных траекторий и индивидуального развития каждого обучающегося, включая одарённых детей и детей с ограниченными возможностями здоровья, способствующих росту творческого потенциала, познавательных мотивов, обогащению форм учебного сотрудничества и расширению зоны ближайшего развития);</w:t>
      </w:r>
      <w:proofErr w:type="gramEnd"/>
    </w:p>
    <w:p w:rsidR="00357DB0" w:rsidRPr="00357DB0" w:rsidRDefault="00357DB0" w:rsidP="00357DB0">
      <w:pPr>
        <w:widowControl/>
        <w:adjustRightInd w:val="0"/>
        <w:spacing w:line="264" w:lineRule="auto"/>
        <w:ind w:firstLine="360"/>
        <w:jc w:val="both"/>
        <w:rPr>
          <w:rFonts w:eastAsia="Calibri"/>
          <w:sz w:val="24"/>
          <w:szCs w:val="24"/>
        </w:rPr>
      </w:pPr>
      <w:proofErr w:type="gramStart"/>
      <w:r w:rsidRPr="00357DB0">
        <w:rPr>
          <w:rFonts w:ascii="Symbol" w:eastAsia="Calibri" w:hAnsi="Symbol" w:cs="Symbol"/>
          <w:b/>
          <w:bCs/>
          <w:noProof/>
          <w:sz w:val="24"/>
          <w:szCs w:val="24"/>
        </w:rPr>
        <w:t></w:t>
      </w:r>
      <w:r w:rsidRPr="00357DB0">
        <w:rPr>
          <w:rFonts w:eastAsia="Calibri"/>
          <w:b/>
          <w:bCs/>
          <w:sz w:val="24"/>
          <w:szCs w:val="24"/>
        </w:rPr>
        <w:t xml:space="preserve"> развивающего</w:t>
      </w:r>
      <w:r w:rsidRPr="00357DB0">
        <w:rPr>
          <w:rFonts w:eastAsia="Calibri"/>
          <w:sz w:val="24"/>
          <w:szCs w:val="24"/>
        </w:rPr>
        <w:t xml:space="preserve"> характера образования, реализуемого через деятельность каждого ученика в зоне его ближайшего развития (предполагающий ориентацию на достижение цели и основного результата образования – развитие личности обучающегося на основе освоения универсальных учебных действий, познания и освоения мира.</w:t>
      </w:r>
      <w:proofErr w:type="gramEnd"/>
      <w:r w:rsidRPr="00357DB0">
        <w:rPr>
          <w:rFonts w:eastAsia="Calibri"/>
          <w:sz w:val="24"/>
          <w:szCs w:val="24"/>
        </w:rPr>
        <w:t xml:space="preserve"> </w:t>
      </w:r>
      <w:proofErr w:type="gramStart"/>
      <w:r w:rsidRPr="00357DB0">
        <w:rPr>
          <w:rFonts w:eastAsia="Calibri"/>
          <w:sz w:val="24"/>
          <w:szCs w:val="24"/>
        </w:rPr>
        <w:t>Именно этот подход должен стать основой организации учебного процесса в школе);</w:t>
      </w:r>
      <w:proofErr w:type="gramEnd"/>
    </w:p>
    <w:p w:rsidR="00357DB0" w:rsidRPr="00357DB0" w:rsidRDefault="00357DB0" w:rsidP="00357DB0">
      <w:pPr>
        <w:widowControl/>
        <w:adjustRightInd w:val="0"/>
        <w:spacing w:line="264" w:lineRule="auto"/>
        <w:ind w:firstLine="360"/>
        <w:jc w:val="both"/>
        <w:rPr>
          <w:rFonts w:eastAsia="Calibri"/>
          <w:sz w:val="24"/>
          <w:szCs w:val="24"/>
        </w:rPr>
      </w:pPr>
      <w:r w:rsidRPr="00357DB0">
        <w:rPr>
          <w:rFonts w:ascii="Symbol" w:eastAsia="Calibri" w:hAnsi="Symbol" w:cs="Symbol"/>
          <w:b/>
          <w:bCs/>
          <w:noProof/>
          <w:sz w:val="24"/>
          <w:szCs w:val="24"/>
        </w:rPr>
        <w:t></w:t>
      </w:r>
      <w:r w:rsidRPr="00357DB0">
        <w:rPr>
          <w:rFonts w:eastAsia="Calibri"/>
          <w:b/>
          <w:bCs/>
          <w:sz w:val="24"/>
          <w:szCs w:val="24"/>
        </w:rPr>
        <w:t xml:space="preserve"> непрерывности</w:t>
      </w:r>
      <w:r w:rsidRPr="00357DB0">
        <w:rPr>
          <w:rFonts w:eastAsia="Calibri"/>
          <w:sz w:val="24"/>
          <w:szCs w:val="24"/>
        </w:rPr>
        <w:t xml:space="preserve"> образования (то есть связь всех ступеней образования в школе и подготовка учащихся к продолжению образования после ее окончания); </w:t>
      </w:r>
    </w:p>
    <w:p w:rsidR="00357DB0" w:rsidRPr="00357DB0" w:rsidRDefault="00357DB0" w:rsidP="00357DB0">
      <w:pPr>
        <w:widowControl/>
        <w:adjustRightInd w:val="0"/>
        <w:ind w:firstLine="357"/>
        <w:jc w:val="both"/>
        <w:rPr>
          <w:rFonts w:eastAsia="Calibri"/>
          <w:sz w:val="24"/>
          <w:szCs w:val="24"/>
        </w:rPr>
      </w:pPr>
      <w:r w:rsidRPr="00357DB0">
        <w:rPr>
          <w:rFonts w:ascii="Symbol" w:eastAsia="Calibri" w:hAnsi="Symbol" w:cs="Symbol"/>
          <w:b/>
          <w:bCs/>
          <w:noProof/>
          <w:sz w:val="24"/>
          <w:szCs w:val="24"/>
        </w:rPr>
        <w:t></w:t>
      </w:r>
      <w:r w:rsidRPr="00357DB0">
        <w:rPr>
          <w:rFonts w:eastAsia="Calibri"/>
          <w:b/>
          <w:bCs/>
          <w:sz w:val="24"/>
          <w:szCs w:val="24"/>
        </w:rPr>
        <w:t xml:space="preserve"> инновационности</w:t>
      </w:r>
      <w:r w:rsidRPr="00357DB0">
        <w:rPr>
          <w:rFonts w:eastAsia="Calibri"/>
          <w:sz w:val="24"/>
          <w:szCs w:val="24"/>
        </w:rPr>
        <w:t xml:space="preserve"> образования (реализуется переходом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обучающихся).</w:t>
      </w:r>
    </w:p>
    <w:p w:rsidR="00357DB0" w:rsidRPr="00357DB0" w:rsidRDefault="00357DB0" w:rsidP="00357DB0">
      <w:pPr>
        <w:widowControl/>
        <w:adjustRightInd w:val="0"/>
        <w:ind w:firstLine="357"/>
        <w:jc w:val="both"/>
        <w:rPr>
          <w:rFonts w:eastAsia="Calibri"/>
          <w:sz w:val="24"/>
          <w:szCs w:val="24"/>
        </w:rPr>
      </w:pPr>
      <w:r w:rsidRPr="00357DB0">
        <w:rPr>
          <w:rFonts w:eastAsia="Calibri"/>
          <w:sz w:val="24"/>
          <w:szCs w:val="24"/>
        </w:rPr>
        <w:t xml:space="preserve">Основными </w:t>
      </w:r>
      <w:r w:rsidRPr="00357DB0">
        <w:rPr>
          <w:rFonts w:eastAsia="Calibri"/>
          <w:b/>
          <w:bCs/>
          <w:i/>
          <w:iCs/>
          <w:sz w:val="24"/>
          <w:szCs w:val="24"/>
        </w:rPr>
        <w:t>компонентами полидеятельностного образовательного пространства</w:t>
      </w:r>
      <w:r w:rsidRPr="00357DB0">
        <w:rPr>
          <w:rFonts w:eastAsia="Calibri"/>
          <w:sz w:val="24"/>
          <w:szCs w:val="24"/>
        </w:rPr>
        <w:t xml:space="preserve"> Учреждения являются:</w:t>
      </w:r>
    </w:p>
    <w:p w:rsidR="00357DB0" w:rsidRPr="00357DB0" w:rsidRDefault="00357DB0" w:rsidP="00357DB0">
      <w:pPr>
        <w:widowControl/>
        <w:adjustRightInd w:val="0"/>
        <w:ind w:firstLine="357"/>
        <w:jc w:val="both"/>
        <w:rPr>
          <w:rFonts w:eastAsia="Calibri"/>
          <w:sz w:val="24"/>
          <w:szCs w:val="24"/>
        </w:rPr>
      </w:pPr>
      <w:r w:rsidRPr="00357DB0">
        <w:rPr>
          <w:rFonts w:eastAsia="Calibri"/>
          <w:sz w:val="24"/>
          <w:szCs w:val="24"/>
        </w:rPr>
        <w:t xml:space="preserve">– </w:t>
      </w:r>
      <w:r w:rsidRPr="00357DB0">
        <w:rPr>
          <w:rFonts w:eastAsia="Calibri"/>
          <w:b/>
          <w:bCs/>
          <w:i/>
          <w:iCs/>
          <w:sz w:val="24"/>
          <w:szCs w:val="24"/>
        </w:rPr>
        <w:t>содержание образования,</w:t>
      </w:r>
      <w:r w:rsidRPr="00357DB0">
        <w:rPr>
          <w:rFonts w:eastAsia="Calibri"/>
          <w:sz w:val="24"/>
          <w:szCs w:val="24"/>
        </w:rPr>
        <w:t xml:space="preserve"> модифицированное с учётом реализации культурно-исторического системно-деятельностного подхода, при котором сущность содержания образования смещает ценностные акценты – деятельностный (практический) компонент содержания образования выходит на первый план, при этом знания становятся инструментом приобретения социального опыта. Структура знаний усложняется, объём увеличивается, в </w:t>
      </w:r>
      <w:proofErr w:type="gramStart"/>
      <w:r w:rsidRPr="00357DB0">
        <w:rPr>
          <w:rFonts w:eastAsia="Calibri"/>
          <w:sz w:val="24"/>
          <w:szCs w:val="24"/>
        </w:rPr>
        <w:t>связи</w:t>
      </w:r>
      <w:proofErr w:type="gramEnd"/>
      <w:r w:rsidRPr="00357DB0">
        <w:rPr>
          <w:rFonts w:eastAsia="Calibri"/>
          <w:sz w:val="24"/>
          <w:szCs w:val="24"/>
        </w:rPr>
        <w:t xml:space="preserve"> с чем при отборе содержания образовательных программ происходит уплотнение учебного материала, введение тем и проблем, требующих междисциплинарного подхода, появление сложных концепций и материалов; </w:t>
      </w:r>
    </w:p>
    <w:p w:rsidR="00357DB0" w:rsidRPr="00357DB0" w:rsidRDefault="00357DB0" w:rsidP="00357DB0">
      <w:pPr>
        <w:widowControl/>
        <w:adjustRightInd w:val="0"/>
        <w:ind w:firstLine="357"/>
        <w:jc w:val="both"/>
        <w:rPr>
          <w:rFonts w:eastAsia="Calibri"/>
          <w:sz w:val="24"/>
          <w:szCs w:val="24"/>
        </w:rPr>
      </w:pPr>
      <w:r w:rsidRPr="00357DB0">
        <w:rPr>
          <w:rFonts w:eastAsia="Calibri"/>
          <w:sz w:val="24"/>
          <w:szCs w:val="24"/>
        </w:rPr>
        <w:t xml:space="preserve">– </w:t>
      </w:r>
      <w:r w:rsidRPr="00357DB0">
        <w:rPr>
          <w:rFonts w:eastAsia="Calibri"/>
          <w:b/>
          <w:bCs/>
          <w:i/>
          <w:iCs/>
          <w:sz w:val="24"/>
          <w:szCs w:val="24"/>
        </w:rPr>
        <w:t xml:space="preserve">образовательный процесс, </w:t>
      </w:r>
      <w:r w:rsidRPr="00357DB0">
        <w:rPr>
          <w:rFonts w:eastAsia="Calibri"/>
          <w:sz w:val="24"/>
          <w:szCs w:val="24"/>
        </w:rPr>
        <w:t>организованный с учётом возможности включения учащихся в разнообразные формы и виды учебной и внеучебной деятельности – введение учебных циклов, адаптивных, проектировочных образовательных модулей, использование современных форм и методов оценивания предметных и метапредметных результатов;</w:t>
      </w:r>
    </w:p>
    <w:p w:rsidR="00357DB0" w:rsidRPr="00357DB0" w:rsidRDefault="00357DB0" w:rsidP="00357DB0">
      <w:pPr>
        <w:widowControl/>
        <w:adjustRightInd w:val="0"/>
        <w:ind w:firstLine="357"/>
        <w:jc w:val="both"/>
        <w:rPr>
          <w:rFonts w:eastAsia="Calibri"/>
          <w:sz w:val="24"/>
          <w:szCs w:val="24"/>
        </w:rPr>
      </w:pPr>
      <w:r w:rsidRPr="00357DB0">
        <w:rPr>
          <w:rFonts w:eastAsia="Calibri"/>
          <w:sz w:val="24"/>
          <w:szCs w:val="24"/>
        </w:rPr>
        <w:t xml:space="preserve">– </w:t>
      </w:r>
      <w:r w:rsidRPr="00357DB0">
        <w:rPr>
          <w:rFonts w:eastAsia="Calibri"/>
          <w:b/>
          <w:bCs/>
          <w:i/>
          <w:iCs/>
          <w:sz w:val="24"/>
          <w:szCs w:val="24"/>
        </w:rPr>
        <w:t xml:space="preserve">среда обучения, </w:t>
      </w:r>
      <w:r w:rsidRPr="00357DB0">
        <w:rPr>
          <w:rFonts w:eastAsia="Calibri"/>
          <w:sz w:val="24"/>
          <w:szCs w:val="24"/>
        </w:rPr>
        <w:t>обогащённая возможностью общения с людьми различных возрастов и социальных групп, выбора форм и видов урочной и внеурочной деятельности</w:t>
      </w:r>
      <w:r w:rsidRPr="00357DB0">
        <w:rPr>
          <w:rFonts w:eastAsia="Calibri"/>
          <w:b/>
          <w:bCs/>
          <w:sz w:val="24"/>
          <w:szCs w:val="24"/>
        </w:rPr>
        <w:t xml:space="preserve">, </w:t>
      </w:r>
      <w:r w:rsidRPr="00357DB0">
        <w:rPr>
          <w:rFonts w:eastAsia="Calibri"/>
          <w:sz w:val="24"/>
          <w:szCs w:val="24"/>
        </w:rPr>
        <w:t>в которой поощряется исследовательский и творческий процесс.</w:t>
      </w:r>
    </w:p>
    <w:p w:rsidR="00357DB0" w:rsidRPr="00357DB0" w:rsidRDefault="00357DB0" w:rsidP="00357DB0">
      <w:pPr>
        <w:widowControl/>
        <w:adjustRightInd w:val="0"/>
        <w:ind w:firstLine="357"/>
        <w:jc w:val="both"/>
        <w:rPr>
          <w:rFonts w:eastAsia="Calibri"/>
          <w:sz w:val="24"/>
          <w:szCs w:val="24"/>
        </w:rPr>
      </w:pPr>
      <w:r w:rsidRPr="00357DB0">
        <w:rPr>
          <w:rFonts w:eastAsia="Calibri"/>
          <w:b/>
          <w:bCs/>
          <w:i/>
          <w:iCs/>
          <w:sz w:val="24"/>
          <w:szCs w:val="24"/>
        </w:rPr>
        <w:t xml:space="preserve">Полидеятельностное образовательное пространство </w:t>
      </w:r>
      <w:r w:rsidRPr="00357DB0">
        <w:rPr>
          <w:rFonts w:eastAsia="Calibri"/>
          <w:sz w:val="24"/>
          <w:szCs w:val="24"/>
        </w:rPr>
        <w:t xml:space="preserve">определяется как пространственно-временная форма осуществления образовательного процесса, в которой происходит </w:t>
      </w:r>
      <w:r w:rsidRPr="00357DB0">
        <w:rPr>
          <w:rFonts w:eastAsia="Calibri"/>
          <w:b/>
          <w:bCs/>
          <w:i/>
          <w:iCs/>
          <w:sz w:val="24"/>
          <w:szCs w:val="24"/>
        </w:rPr>
        <w:t>включение</w:t>
      </w:r>
      <w:r w:rsidRPr="00357DB0">
        <w:rPr>
          <w:rFonts w:eastAsia="Calibri"/>
          <w:sz w:val="24"/>
          <w:szCs w:val="24"/>
        </w:rPr>
        <w:t xml:space="preserve"> в различные виды деятельности, </w:t>
      </w:r>
      <w:r w:rsidRPr="00357DB0">
        <w:rPr>
          <w:rFonts w:eastAsia="Calibri"/>
          <w:b/>
          <w:bCs/>
          <w:i/>
          <w:iCs/>
          <w:sz w:val="24"/>
          <w:szCs w:val="24"/>
        </w:rPr>
        <w:t>обогащение</w:t>
      </w:r>
      <w:r w:rsidRPr="00357DB0">
        <w:rPr>
          <w:rFonts w:eastAsia="Calibri"/>
          <w:sz w:val="24"/>
          <w:szCs w:val="24"/>
        </w:rPr>
        <w:t xml:space="preserve"> индивидуальной жизненной среды, </w:t>
      </w:r>
      <w:r w:rsidRPr="00357DB0">
        <w:rPr>
          <w:rFonts w:eastAsia="Calibri"/>
          <w:b/>
          <w:bCs/>
          <w:i/>
          <w:iCs/>
          <w:sz w:val="24"/>
          <w:szCs w:val="24"/>
        </w:rPr>
        <w:t>вовлечение</w:t>
      </w:r>
      <w:r w:rsidRPr="00357DB0">
        <w:rPr>
          <w:rFonts w:eastAsia="Calibri"/>
          <w:sz w:val="24"/>
          <w:szCs w:val="24"/>
        </w:rPr>
        <w:t xml:space="preserve"> в инновационные формы обучения всех участников образовательного процесса, помогающая им продвигаться относительно собственного развития и самоопределения.</w:t>
      </w:r>
    </w:p>
    <w:p w:rsidR="00357DB0" w:rsidRPr="00357DB0" w:rsidRDefault="00357DB0" w:rsidP="00357DB0">
      <w:pPr>
        <w:widowControl/>
        <w:autoSpaceDE/>
        <w:autoSpaceDN/>
        <w:ind w:firstLine="709"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 xml:space="preserve">В основу разработки и реализации Программы заложены </w:t>
      </w:r>
      <w:proofErr w:type="gramStart"/>
      <w:r w:rsidRPr="00357DB0">
        <w:rPr>
          <w:sz w:val="24"/>
          <w:szCs w:val="24"/>
          <w:lang w:eastAsia="ar-SA"/>
        </w:rPr>
        <w:t>дифференцированный</w:t>
      </w:r>
      <w:proofErr w:type="gramEnd"/>
      <w:r w:rsidRPr="00357DB0">
        <w:rPr>
          <w:sz w:val="24"/>
          <w:szCs w:val="24"/>
          <w:lang w:eastAsia="ar-SA"/>
        </w:rPr>
        <w:t xml:space="preserve"> и системно-деятельностный подходы.</w:t>
      </w:r>
    </w:p>
    <w:p w:rsidR="00357DB0" w:rsidRPr="00357DB0" w:rsidRDefault="00357DB0" w:rsidP="00357DB0">
      <w:pPr>
        <w:widowControl/>
        <w:adjustRightInd w:val="0"/>
        <w:ind w:firstLine="709"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 xml:space="preserve">Дифференцированный подход к разработке и реализации Программы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АООП ООО для обучающихся с ЗПР, в том числе и на основе индивидуального учебного плана. </w:t>
      </w:r>
    </w:p>
    <w:p w:rsidR="00357DB0" w:rsidRPr="00357DB0" w:rsidRDefault="00357DB0" w:rsidP="00357DB0">
      <w:pPr>
        <w:widowControl/>
        <w:adjustRightInd w:val="0"/>
        <w:ind w:firstLine="709"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 xml:space="preserve">Применение дифференцированного подхода к созданию и реализации АООП ООО для обучающихся с ЗПР обеспечивает разнообразие содержания, предоставляя обучающимся с ЗПР возможность реализовать индивидуальный потенциал развития. </w:t>
      </w:r>
    </w:p>
    <w:p w:rsidR="00357DB0" w:rsidRPr="00357DB0" w:rsidRDefault="00357DB0" w:rsidP="00357DB0">
      <w:pPr>
        <w:widowControl/>
        <w:autoSpaceDE/>
        <w:autoSpaceDN/>
        <w:ind w:firstLine="709"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 xml:space="preserve">Системно - деятельностный подход основывается на теоретических </w:t>
      </w:r>
      <w:proofErr w:type="gramStart"/>
      <w:r w:rsidRPr="00357DB0">
        <w:rPr>
          <w:sz w:val="24"/>
          <w:szCs w:val="24"/>
          <w:lang w:eastAsia="ar-SA"/>
        </w:rPr>
        <w:t>положениях</w:t>
      </w:r>
      <w:proofErr w:type="gramEnd"/>
      <w:r w:rsidRPr="00357DB0">
        <w:rPr>
          <w:sz w:val="24"/>
          <w:szCs w:val="24"/>
          <w:lang w:eastAsia="ar-SA"/>
        </w:rPr>
        <w:t xml:space="preserve">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357DB0" w:rsidRPr="00357DB0" w:rsidRDefault="00357DB0" w:rsidP="00357DB0">
      <w:pPr>
        <w:widowControl/>
        <w:autoSpaceDE/>
        <w:autoSpaceDN/>
        <w:ind w:firstLine="709"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Основным средством реализации системно-деятельностного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содержания образования.</w:t>
      </w:r>
    </w:p>
    <w:p w:rsidR="00357DB0" w:rsidRPr="00357DB0" w:rsidRDefault="00357DB0" w:rsidP="00357DB0">
      <w:pPr>
        <w:widowControl/>
        <w:autoSpaceDE/>
        <w:autoSpaceDN/>
        <w:ind w:firstLine="709"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 xml:space="preserve">В </w:t>
      </w:r>
      <w:proofErr w:type="gramStart"/>
      <w:r w:rsidRPr="00357DB0">
        <w:rPr>
          <w:sz w:val="24"/>
          <w:szCs w:val="24"/>
          <w:lang w:eastAsia="ar-SA"/>
        </w:rPr>
        <w:t>контексте</w:t>
      </w:r>
      <w:proofErr w:type="gramEnd"/>
      <w:r w:rsidRPr="00357DB0">
        <w:rPr>
          <w:sz w:val="24"/>
          <w:szCs w:val="24"/>
          <w:lang w:eastAsia="ar-SA"/>
        </w:rPr>
        <w:t xml:space="preserve"> разработки АООП ООО обучающихся с ЗПР реализация системно-деятельностного подхода обеспечивает:</w:t>
      </w:r>
    </w:p>
    <w:p w:rsidR="00357DB0" w:rsidRPr="00357DB0" w:rsidRDefault="00357DB0" w:rsidP="00357DB0">
      <w:pPr>
        <w:widowControl/>
        <w:suppressAutoHyphens/>
        <w:autoSpaceDE/>
        <w:autoSpaceDN/>
        <w:jc w:val="both"/>
        <w:rPr>
          <w:rFonts w:eastAsia="Arial"/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 xml:space="preserve">- </w:t>
      </w:r>
      <w:r w:rsidRPr="00357DB0">
        <w:rPr>
          <w:rFonts w:eastAsia="Arial"/>
          <w:sz w:val="24"/>
          <w:szCs w:val="24"/>
          <w:lang w:eastAsia="ru-RU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поликонфессионального состава;</w:t>
      </w:r>
    </w:p>
    <w:p w:rsidR="00357DB0" w:rsidRPr="00357DB0" w:rsidRDefault="00357DB0" w:rsidP="00357DB0">
      <w:pPr>
        <w:widowControl/>
        <w:suppressAutoHyphens/>
        <w:autoSpaceDE/>
        <w:autoSpaceDN/>
        <w:jc w:val="both"/>
        <w:rPr>
          <w:rFonts w:eastAsia="Arial"/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 xml:space="preserve">- </w:t>
      </w:r>
      <w:r w:rsidRPr="00357DB0">
        <w:rPr>
          <w:rFonts w:eastAsia="Arial"/>
          <w:sz w:val="24"/>
          <w:szCs w:val="24"/>
          <w:lang w:eastAsia="ru-RU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357DB0" w:rsidRPr="00357DB0" w:rsidRDefault="00357DB0" w:rsidP="00357DB0">
      <w:pPr>
        <w:widowControl/>
        <w:suppressAutoHyphens/>
        <w:autoSpaceDE/>
        <w:autoSpaceDN/>
        <w:jc w:val="both"/>
        <w:rPr>
          <w:rFonts w:eastAsia="Arial"/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 xml:space="preserve">- </w:t>
      </w:r>
      <w:r w:rsidRPr="00357DB0">
        <w:rPr>
          <w:rFonts w:eastAsia="Arial"/>
          <w:sz w:val="24"/>
          <w:szCs w:val="24"/>
          <w:lang w:eastAsia="ru-RU"/>
        </w:rPr>
        <w:t>ориентацию на достижение цели и основного результата образования 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357DB0" w:rsidRPr="00357DB0" w:rsidRDefault="00357DB0" w:rsidP="00357DB0">
      <w:pPr>
        <w:widowControl/>
        <w:suppressAutoHyphens/>
        <w:autoSpaceDE/>
        <w:autoSpaceDN/>
        <w:jc w:val="both"/>
        <w:rPr>
          <w:rFonts w:eastAsia="Arial"/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 xml:space="preserve">- </w:t>
      </w:r>
      <w:r w:rsidRPr="00357DB0">
        <w:rPr>
          <w:rFonts w:eastAsia="Arial"/>
          <w:sz w:val="24"/>
          <w:szCs w:val="24"/>
          <w:lang w:eastAsia="ru-RU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357DB0" w:rsidRPr="00357DB0" w:rsidRDefault="00357DB0" w:rsidP="00357DB0">
      <w:pPr>
        <w:widowControl/>
        <w:suppressAutoHyphens/>
        <w:autoSpaceDE/>
        <w:autoSpaceDN/>
        <w:jc w:val="both"/>
        <w:rPr>
          <w:rFonts w:eastAsia="Arial"/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 xml:space="preserve">- </w:t>
      </w:r>
      <w:r w:rsidRPr="00357DB0">
        <w:rPr>
          <w:rFonts w:eastAsia="Arial"/>
          <w:sz w:val="24"/>
          <w:szCs w:val="24"/>
          <w:lang w:eastAsia="ru-RU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357DB0" w:rsidRPr="00357DB0" w:rsidRDefault="00357DB0" w:rsidP="00357DB0">
      <w:pPr>
        <w:widowControl/>
        <w:suppressAutoHyphens/>
        <w:autoSpaceDE/>
        <w:autoSpaceDN/>
        <w:jc w:val="both"/>
        <w:rPr>
          <w:rFonts w:eastAsia="Arial"/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 xml:space="preserve">- </w:t>
      </w:r>
      <w:r w:rsidRPr="00357DB0">
        <w:rPr>
          <w:rFonts w:eastAsia="Arial"/>
          <w:sz w:val="24"/>
          <w:szCs w:val="24"/>
          <w:lang w:eastAsia="ru-RU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357DB0" w:rsidRPr="00357DB0" w:rsidRDefault="00357DB0" w:rsidP="00357DB0">
      <w:pPr>
        <w:widowControl/>
        <w:adjustRightInd w:val="0"/>
        <w:ind w:firstLine="709"/>
        <w:jc w:val="both"/>
        <w:rPr>
          <w:color w:val="000000"/>
          <w:sz w:val="24"/>
          <w:szCs w:val="24"/>
          <w:lang w:eastAsia="ar-SA"/>
        </w:rPr>
      </w:pPr>
      <w:r w:rsidRPr="00357DB0">
        <w:rPr>
          <w:color w:val="000000"/>
          <w:sz w:val="24"/>
          <w:szCs w:val="24"/>
          <w:lang w:eastAsia="ar-SA"/>
        </w:rPr>
        <w:t xml:space="preserve">Важной частью Программы Учреждения являются учебные планы, которые содержат две составляющие: обязательную часть и часть, формируемую участниками образовательного процесса, включающую, в том числе, и внеурочную деятельность. </w:t>
      </w:r>
    </w:p>
    <w:p w:rsidR="00357DB0" w:rsidRPr="00357DB0" w:rsidRDefault="00357DB0" w:rsidP="00357DB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ar-SA"/>
        </w:rPr>
      </w:pPr>
      <w:proofErr w:type="gramStart"/>
      <w:r w:rsidRPr="00357DB0">
        <w:rPr>
          <w:color w:val="000000"/>
          <w:sz w:val="24"/>
          <w:szCs w:val="24"/>
          <w:lang w:eastAsia="ar-SA"/>
        </w:rPr>
        <w:t>Внеурочная деятельность организуется в таких формах, как экскурсии, кружки, секции, студии, круглые столы, конференции, диспуты, школьные научные общества, олимпиады, соревнования, поисковые и научные исследования, общественно -  полезные практики и т. д.</w:t>
      </w:r>
      <w:proofErr w:type="gramEnd"/>
    </w:p>
    <w:p w:rsidR="00357DB0" w:rsidRPr="00357DB0" w:rsidRDefault="00357DB0" w:rsidP="00357DB0">
      <w:pPr>
        <w:widowControl/>
        <w:autoSpaceDN/>
        <w:ind w:firstLine="709"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Для развития потенциала учащихся, прежде всего одарённых детей и детей с ограниченными возможностями здоровья, разрабатываются с участием самих учащихся и их родителей (законных представителей) индивидуальные учебные планы, реализация которых должна сопровождаться поддержкой тьютора Учреждения.</w:t>
      </w:r>
    </w:p>
    <w:p w:rsidR="00357DB0" w:rsidRPr="00357DB0" w:rsidRDefault="00357DB0" w:rsidP="00357DB0">
      <w:pPr>
        <w:widowControl/>
        <w:autoSpaceDN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357DB0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Учебная нагрузка и режим занятий учащихся определяются в соответствии с действующими санитарными правилами и нормами.</w:t>
      </w:r>
    </w:p>
    <w:p w:rsidR="00357DB0" w:rsidRPr="00357DB0" w:rsidRDefault="00357DB0" w:rsidP="00357DB0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357DB0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Формы, средства и методы обучения, духовно-нравственного развития и воспитания учащихся, а также система оценок, формы, порядок и периодичность их промежуточной аттестации </w:t>
      </w:r>
      <w:proofErr w:type="gramStart"/>
      <w:r w:rsidRPr="00357DB0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определяются Уставом Учреждения и соответствуют</w:t>
      </w:r>
      <w:proofErr w:type="gramEnd"/>
      <w:r w:rsidRPr="00357DB0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требованиям Федерального Закона № 273 </w:t>
      </w:r>
      <w:r w:rsidRPr="00357DB0">
        <w:rPr>
          <w:color w:val="000000"/>
          <w:sz w:val="24"/>
          <w:szCs w:val="24"/>
          <w:lang w:eastAsia="ar-SA"/>
        </w:rPr>
        <w:t>«</w:t>
      </w:r>
      <w:r w:rsidRPr="00357DB0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Об образовании в Российской Федерации</w:t>
      </w:r>
      <w:r w:rsidRPr="00357DB0">
        <w:rPr>
          <w:color w:val="000000"/>
          <w:sz w:val="24"/>
          <w:szCs w:val="24"/>
          <w:lang w:eastAsia="ar-SA"/>
        </w:rPr>
        <w:t xml:space="preserve">», </w:t>
      </w:r>
      <w:r w:rsidRPr="00357DB0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ФГОС ООО  и положениям Концепции духовно-нравственного развития и воспитания личности гражданина России.</w:t>
      </w:r>
    </w:p>
    <w:p w:rsidR="00357DB0" w:rsidRPr="00357DB0" w:rsidRDefault="00357DB0" w:rsidP="00357DB0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357DB0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Программа представляет собой систему взаимосвязанных программ, каждая из которых является самостоятельным звеном, обеспечивающим определенное направление деятельности Учреждения. </w:t>
      </w:r>
    </w:p>
    <w:p w:rsidR="00357DB0" w:rsidRPr="00357DB0" w:rsidRDefault="00357DB0" w:rsidP="00357DB0">
      <w:pPr>
        <w:widowControl/>
        <w:autoSpaceDN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357DB0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Содержание Программы учитывает  региональные особенности истории, культуры, образовательные достижения и потребности Вологодской области, города Череповца. Программа предусматривает включение учащихся в процессы  познания и преобразования внешкольной социальной среды Вологодской области, города Череповца для приобретения опыта реального управления и действия.</w:t>
      </w:r>
    </w:p>
    <w:p w:rsidR="00357DB0" w:rsidRPr="00357DB0" w:rsidRDefault="00357DB0" w:rsidP="00357DB0">
      <w:pPr>
        <w:widowControl/>
        <w:autoSpaceDN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357DB0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Учреждение, реализующее Программу, обеспечивает ознакомление учащихся и их родителей (законных представителей) как участников образовательных отношений:</w:t>
      </w:r>
    </w:p>
    <w:p w:rsidR="00357DB0" w:rsidRPr="00357DB0" w:rsidRDefault="00357DB0" w:rsidP="00357DB0">
      <w:pPr>
        <w:widowControl/>
        <w:autoSpaceDN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357DB0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- с Уставом и другими документами, регламентирующими осуществление образовательного процесса в Учреждении;</w:t>
      </w:r>
    </w:p>
    <w:p w:rsidR="00357DB0" w:rsidRPr="00357DB0" w:rsidRDefault="00357DB0" w:rsidP="00357DB0">
      <w:pPr>
        <w:widowControl/>
        <w:autoSpaceDN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357DB0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- с их правами и обязанностями в части формирования и реализации основной Программы, установленными законодательством Российской Федерации и Уставом Учреждения.</w:t>
      </w:r>
    </w:p>
    <w:p w:rsidR="00357DB0" w:rsidRPr="00357DB0" w:rsidRDefault="00357DB0" w:rsidP="00357DB0">
      <w:pPr>
        <w:widowControl/>
        <w:autoSpaceDN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357DB0">
        <w:rPr>
          <w:rFonts w:eastAsia="@Arial Unicode MS"/>
          <w:sz w:val="24"/>
          <w:szCs w:val="24"/>
          <w:lang w:eastAsia="ru-RU"/>
        </w:rPr>
        <w:t xml:space="preserve">Права и обязанности родителей (законных представителей) обучающихся в части, касающейся участия в формировании и обеспечении освоения всеми детьми Программы, </w:t>
      </w:r>
      <w:proofErr w:type="gramStart"/>
      <w:r w:rsidRPr="00357DB0">
        <w:rPr>
          <w:rFonts w:eastAsia="@Arial Unicode MS"/>
          <w:sz w:val="24"/>
          <w:szCs w:val="24"/>
          <w:lang w:eastAsia="ru-RU"/>
        </w:rPr>
        <w:t>конкретизируются  и закрепляются</w:t>
      </w:r>
      <w:proofErr w:type="gramEnd"/>
      <w:r w:rsidRPr="00357DB0">
        <w:rPr>
          <w:rFonts w:eastAsia="@Arial Unicode MS"/>
          <w:sz w:val="24"/>
          <w:szCs w:val="24"/>
          <w:lang w:eastAsia="ru-RU"/>
        </w:rPr>
        <w:t xml:space="preserve"> в заключённом между ними и Учреждением договоре, отражающем ответственность субъектов образования за конечные результаты освоения Программы.</w:t>
      </w:r>
      <w:r w:rsidRPr="00357DB0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Форма договора утверждается приказом директора Учреждения.</w:t>
      </w:r>
    </w:p>
    <w:p w:rsidR="00357DB0" w:rsidRPr="00357DB0" w:rsidRDefault="00357DB0" w:rsidP="00357DB0">
      <w:pPr>
        <w:widowControl/>
        <w:suppressAutoHyphens/>
        <w:autoSpaceDE/>
        <w:autoSpaceDN/>
        <w:ind w:firstLine="709"/>
        <w:jc w:val="both"/>
        <w:rPr>
          <w:rFonts w:eastAsia="Arial"/>
          <w:sz w:val="24"/>
          <w:szCs w:val="24"/>
          <w:lang w:eastAsia="ru-RU"/>
        </w:rPr>
      </w:pPr>
      <w:r w:rsidRPr="00357DB0">
        <w:rPr>
          <w:rFonts w:eastAsia="Arial"/>
          <w:sz w:val="24"/>
          <w:szCs w:val="24"/>
          <w:lang w:eastAsia="ru-RU"/>
        </w:rPr>
        <w:t>Программа Учреждения в соответствии с требованиями ФГОС ООО содержит три раздела: целевой, содержательный и организационный.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b/>
          <w:bCs/>
          <w:sz w:val="24"/>
          <w:szCs w:val="24"/>
          <w:lang w:eastAsia="ar-SA"/>
        </w:rPr>
        <w:t xml:space="preserve">Целевой </w:t>
      </w:r>
      <w:r w:rsidRPr="00357DB0">
        <w:rPr>
          <w:sz w:val="24"/>
          <w:szCs w:val="24"/>
          <w:lang w:eastAsia="ar-SA"/>
        </w:rPr>
        <w:t>раздел определяет общее назначение, цели, задачи и планируемые результаты реализации Программы, конкретизированные в соответствии с требованиями Стандарта и учитывающие региональные, национальные и этнокультурные особенности Вологодской области, а также способы определения достижения этих целей и результатов.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 xml:space="preserve">Целевой раздел включает: 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>- пояснительную записку;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 xml:space="preserve">- планируемые результаты освоения Программы </w:t>
      </w:r>
      <w:proofErr w:type="gramStart"/>
      <w:r w:rsidRPr="00357DB0">
        <w:rPr>
          <w:sz w:val="24"/>
          <w:szCs w:val="24"/>
          <w:lang w:eastAsia="ru-RU"/>
        </w:rPr>
        <w:t>обучающимися</w:t>
      </w:r>
      <w:proofErr w:type="gramEnd"/>
      <w:r w:rsidRPr="00357DB0">
        <w:rPr>
          <w:sz w:val="24"/>
          <w:szCs w:val="24"/>
          <w:lang w:eastAsia="ru-RU"/>
        </w:rPr>
        <w:t>;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 xml:space="preserve">- систему оценки достижения </w:t>
      </w:r>
      <w:proofErr w:type="gramStart"/>
      <w:r w:rsidRPr="00357DB0">
        <w:rPr>
          <w:sz w:val="24"/>
          <w:szCs w:val="24"/>
          <w:lang w:eastAsia="ru-RU"/>
        </w:rPr>
        <w:t>планируемых</w:t>
      </w:r>
      <w:proofErr w:type="gramEnd"/>
      <w:r w:rsidRPr="00357DB0">
        <w:rPr>
          <w:sz w:val="24"/>
          <w:szCs w:val="24"/>
          <w:lang w:eastAsia="ru-RU"/>
        </w:rPr>
        <w:t xml:space="preserve"> результатов освоения Программы.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57DB0">
        <w:rPr>
          <w:b/>
          <w:bCs/>
          <w:sz w:val="24"/>
          <w:szCs w:val="24"/>
          <w:lang w:eastAsia="ru-RU"/>
        </w:rPr>
        <w:t xml:space="preserve">Содержательный </w:t>
      </w:r>
      <w:r w:rsidRPr="00357DB0">
        <w:rPr>
          <w:sz w:val="24"/>
          <w:szCs w:val="24"/>
          <w:lang w:eastAsia="ru-RU"/>
        </w:rPr>
        <w:t xml:space="preserve">раздел определяет общее содержание основного общего образования и включает образовательные программы, ориентированные на достижение </w:t>
      </w:r>
      <w:proofErr w:type="gramStart"/>
      <w:r w:rsidRPr="00357DB0">
        <w:rPr>
          <w:sz w:val="24"/>
          <w:szCs w:val="24"/>
          <w:lang w:eastAsia="ru-RU"/>
        </w:rPr>
        <w:t>личностных</w:t>
      </w:r>
      <w:proofErr w:type="gramEnd"/>
      <w:r w:rsidRPr="00357DB0">
        <w:rPr>
          <w:sz w:val="24"/>
          <w:szCs w:val="24"/>
          <w:lang w:eastAsia="ru-RU"/>
        </w:rPr>
        <w:t>, предметных и метапредметных результатов, в том числе: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 xml:space="preserve">- программу развития универсальных учебных действий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 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>- программы отдельных учебных предметов, курсов;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>- программу воспитания и социализации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культуры здорового и безопасного образа жизни, экологической культуры.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b/>
          <w:bCs/>
          <w:sz w:val="24"/>
          <w:szCs w:val="24"/>
          <w:lang w:eastAsia="ar-SA"/>
        </w:rPr>
        <w:t xml:space="preserve">Организационный </w:t>
      </w:r>
      <w:r w:rsidRPr="00357DB0">
        <w:rPr>
          <w:sz w:val="24"/>
          <w:szCs w:val="24"/>
          <w:lang w:eastAsia="ar-SA"/>
        </w:rPr>
        <w:t>раздел устанавливает общие рамки организации образовательного процесса, а также механизм реализации компонентов Программы.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>Организационный раздел включает: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ar-SA"/>
        </w:rPr>
      </w:pPr>
      <w:r w:rsidRPr="00357DB0">
        <w:rPr>
          <w:sz w:val="24"/>
          <w:szCs w:val="24"/>
          <w:lang w:eastAsia="ar-SA"/>
        </w:rPr>
        <w:t>- учебный план основного общего образования как один из основных механизмов реализации основной образовательной программы;</w:t>
      </w:r>
    </w:p>
    <w:p w:rsidR="00357DB0" w:rsidRPr="00357DB0" w:rsidRDefault="00357DB0" w:rsidP="00357DB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57DB0">
        <w:rPr>
          <w:sz w:val="24"/>
          <w:szCs w:val="24"/>
          <w:lang w:eastAsia="ru-RU"/>
        </w:rPr>
        <w:t>- систему условий реализации основной образовательной программы в соответствии с требованиями ФГОС ООО.</w:t>
      </w:r>
    </w:p>
    <w:p w:rsidR="002844CB" w:rsidRDefault="002844CB">
      <w:pPr>
        <w:pStyle w:val="a3"/>
        <w:spacing w:before="5"/>
        <w:ind w:left="0" w:firstLine="0"/>
        <w:jc w:val="left"/>
      </w:pPr>
      <w:bookmarkStart w:id="0" w:name="_GoBack"/>
      <w:bookmarkEnd w:id="0"/>
    </w:p>
    <w:sectPr w:rsidR="002844CB" w:rsidSect="002844CB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F7C"/>
    <w:multiLevelType w:val="hybridMultilevel"/>
    <w:tmpl w:val="CFD25BE8"/>
    <w:lvl w:ilvl="0" w:tplc="6596999A">
      <w:start w:val="1"/>
      <w:numFmt w:val="decimal"/>
      <w:lvlText w:val="%1."/>
      <w:lvlJc w:val="left"/>
      <w:pPr>
        <w:ind w:left="690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26F7E2">
      <w:numFmt w:val="bullet"/>
      <w:lvlText w:val="•"/>
      <w:lvlJc w:val="left"/>
      <w:pPr>
        <w:ind w:left="1764" w:hanging="336"/>
      </w:pPr>
      <w:rPr>
        <w:rFonts w:hint="default"/>
        <w:lang w:val="ru-RU" w:eastAsia="en-US" w:bidi="ar-SA"/>
      </w:rPr>
    </w:lvl>
    <w:lvl w:ilvl="2" w:tplc="4322C944">
      <w:numFmt w:val="bullet"/>
      <w:lvlText w:val="•"/>
      <w:lvlJc w:val="left"/>
      <w:pPr>
        <w:ind w:left="2829" w:hanging="336"/>
      </w:pPr>
      <w:rPr>
        <w:rFonts w:hint="default"/>
        <w:lang w:val="ru-RU" w:eastAsia="en-US" w:bidi="ar-SA"/>
      </w:rPr>
    </w:lvl>
    <w:lvl w:ilvl="3" w:tplc="C314676E">
      <w:numFmt w:val="bullet"/>
      <w:lvlText w:val="•"/>
      <w:lvlJc w:val="left"/>
      <w:pPr>
        <w:ind w:left="3894" w:hanging="336"/>
      </w:pPr>
      <w:rPr>
        <w:rFonts w:hint="default"/>
        <w:lang w:val="ru-RU" w:eastAsia="en-US" w:bidi="ar-SA"/>
      </w:rPr>
    </w:lvl>
    <w:lvl w:ilvl="4" w:tplc="4AC25B2C">
      <w:numFmt w:val="bullet"/>
      <w:lvlText w:val="•"/>
      <w:lvlJc w:val="left"/>
      <w:pPr>
        <w:ind w:left="4959" w:hanging="336"/>
      </w:pPr>
      <w:rPr>
        <w:rFonts w:hint="default"/>
        <w:lang w:val="ru-RU" w:eastAsia="en-US" w:bidi="ar-SA"/>
      </w:rPr>
    </w:lvl>
    <w:lvl w:ilvl="5" w:tplc="2D7C798E">
      <w:numFmt w:val="bullet"/>
      <w:lvlText w:val="•"/>
      <w:lvlJc w:val="left"/>
      <w:pPr>
        <w:ind w:left="6024" w:hanging="336"/>
      </w:pPr>
      <w:rPr>
        <w:rFonts w:hint="default"/>
        <w:lang w:val="ru-RU" w:eastAsia="en-US" w:bidi="ar-SA"/>
      </w:rPr>
    </w:lvl>
    <w:lvl w:ilvl="6" w:tplc="C6FADEE0">
      <w:numFmt w:val="bullet"/>
      <w:lvlText w:val="•"/>
      <w:lvlJc w:val="left"/>
      <w:pPr>
        <w:ind w:left="7089" w:hanging="336"/>
      </w:pPr>
      <w:rPr>
        <w:rFonts w:hint="default"/>
        <w:lang w:val="ru-RU" w:eastAsia="en-US" w:bidi="ar-SA"/>
      </w:rPr>
    </w:lvl>
    <w:lvl w:ilvl="7" w:tplc="EF8EC22C">
      <w:numFmt w:val="bullet"/>
      <w:lvlText w:val="•"/>
      <w:lvlJc w:val="left"/>
      <w:pPr>
        <w:ind w:left="8154" w:hanging="336"/>
      </w:pPr>
      <w:rPr>
        <w:rFonts w:hint="default"/>
        <w:lang w:val="ru-RU" w:eastAsia="en-US" w:bidi="ar-SA"/>
      </w:rPr>
    </w:lvl>
    <w:lvl w:ilvl="8" w:tplc="B0AEA8B8">
      <w:numFmt w:val="bullet"/>
      <w:lvlText w:val="•"/>
      <w:lvlJc w:val="left"/>
      <w:pPr>
        <w:ind w:left="9219" w:hanging="336"/>
      </w:pPr>
      <w:rPr>
        <w:rFonts w:hint="default"/>
        <w:lang w:val="ru-RU" w:eastAsia="en-US" w:bidi="ar-SA"/>
      </w:rPr>
    </w:lvl>
  </w:abstractNum>
  <w:abstractNum w:abstractNumId="1">
    <w:nsid w:val="50952D54"/>
    <w:multiLevelType w:val="hybridMultilevel"/>
    <w:tmpl w:val="56C071B4"/>
    <w:lvl w:ilvl="0" w:tplc="7D721544">
      <w:numFmt w:val="bullet"/>
      <w:lvlText w:val="–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72CD64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19484E2A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FCC22AA0">
      <w:numFmt w:val="bullet"/>
      <w:lvlText w:val="•"/>
      <w:lvlJc w:val="left"/>
      <w:pPr>
        <w:ind w:left="3095" w:hanging="212"/>
      </w:pPr>
      <w:rPr>
        <w:rFonts w:hint="default"/>
        <w:lang w:val="ru-RU" w:eastAsia="en-US" w:bidi="ar-SA"/>
      </w:rPr>
    </w:lvl>
    <w:lvl w:ilvl="4" w:tplc="95B6E648">
      <w:numFmt w:val="bullet"/>
      <w:lvlText w:val="•"/>
      <w:lvlJc w:val="left"/>
      <w:pPr>
        <w:ind w:left="4054" w:hanging="212"/>
      </w:pPr>
      <w:rPr>
        <w:rFonts w:hint="default"/>
        <w:lang w:val="ru-RU" w:eastAsia="en-US" w:bidi="ar-SA"/>
      </w:rPr>
    </w:lvl>
    <w:lvl w:ilvl="5" w:tplc="EE0844AA">
      <w:numFmt w:val="bullet"/>
      <w:lvlText w:val="•"/>
      <w:lvlJc w:val="left"/>
      <w:pPr>
        <w:ind w:left="5013" w:hanging="212"/>
      </w:pPr>
      <w:rPr>
        <w:rFonts w:hint="default"/>
        <w:lang w:val="ru-RU" w:eastAsia="en-US" w:bidi="ar-SA"/>
      </w:rPr>
    </w:lvl>
    <w:lvl w:ilvl="6" w:tplc="A50A197C">
      <w:numFmt w:val="bullet"/>
      <w:lvlText w:val="•"/>
      <w:lvlJc w:val="left"/>
      <w:pPr>
        <w:ind w:left="5971" w:hanging="212"/>
      </w:pPr>
      <w:rPr>
        <w:rFonts w:hint="default"/>
        <w:lang w:val="ru-RU" w:eastAsia="en-US" w:bidi="ar-SA"/>
      </w:rPr>
    </w:lvl>
    <w:lvl w:ilvl="7" w:tplc="0A8AA23C">
      <w:numFmt w:val="bullet"/>
      <w:lvlText w:val="•"/>
      <w:lvlJc w:val="left"/>
      <w:pPr>
        <w:ind w:left="6930" w:hanging="212"/>
      </w:pPr>
      <w:rPr>
        <w:rFonts w:hint="default"/>
        <w:lang w:val="ru-RU" w:eastAsia="en-US" w:bidi="ar-SA"/>
      </w:rPr>
    </w:lvl>
    <w:lvl w:ilvl="8" w:tplc="5942AE64">
      <w:numFmt w:val="bullet"/>
      <w:lvlText w:val="•"/>
      <w:lvlJc w:val="left"/>
      <w:pPr>
        <w:ind w:left="7889" w:hanging="212"/>
      </w:pPr>
      <w:rPr>
        <w:rFonts w:hint="default"/>
        <w:lang w:val="ru-RU" w:eastAsia="en-US" w:bidi="ar-SA"/>
      </w:rPr>
    </w:lvl>
  </w:abstractNum>
  <w:abstractNum w:abstractNumId="2">
    <w:nsid w:val="50A03F0F"/>
    <w:multiLevelType w:val="hybridMultilevel"/>
    <w:tmpl w:val="DA0C8374"/>
    <w:lvl w:ilvl="0" w:tplc="7C182EE0">
      <w:start w:val="1"/>
      <w:numFmt w:val="decimal"/>
      <w:lvlText w:val="%1)"/>
      <w:lvlJc w:val="left"/>
      <w:pPr>
        <w:ind w:left="118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CAF7BE">
      <w:numFmt w:val="bullet"/>
      <w:lvlText w:val="•"/>
      <w:lvlJc w:val="left"/>
      <w:pPr>
        <w:ind w:left="2042" w:hanging="260"/>
      </w:pPr>
      <w:rPr>
        <w:rFonts w:hint="default"/>
        <w:lang w:val="ru-RU" w:eastAsia="en-US" w:bidi="ar-SA"/>
      </w:rPr>
    </w:lvl>
    <w:lvl w:ilvl="2" w:tplc="B6A8F3D2">
      <w:numFmt w:val="bullet"/>
      <w:lvlText w:val="•"/>
      <w:lvlJc w:val="left"/>
      <w:pPr>
        <w:ind w:left="2905" w:hanging="260"/>
      </w:pPr>
      <w:rPr>
        <w:rFonts w:hint="default"/>
        <w:lang w:val="ru-RU" w:eastAsia="en-US" w:bidi="ar-SA"/>
      </w:rPr>
    </w:lvl>
    <w:lvl w:ilvl="3" w:tplc="89AE5490">
      <w:numFmt w:val="bullet"/>
      <w:lvlText w:val="•"/>
      <w:lvlJc w:val="left"/>
      <w:pPr>
        <w:ind w:left="3767" w:hanging="260"/>
      </w:pPr>
      <w:rPr>
        <w:rFonts w:hint="default"/>
        <w:lang w:val="ru-RU" w:eastAsia="en-US" w:bidi="ar-SA"/>
      </w:rPr>
    </w:lvl>
    <w:lvl w:ilvl="4" w:tplc="8B0CD5C4">
      <w:numFmt w:val="bullet"/>
      <w:lvlText w:val="•"/>
      <w:lvlJc w:val="left"/>
      <w:pPr>
        <w:ind w:left="4630" w:hanging="260"/>
      </w:pPr>
      <w:rPr>
        <w:rFonts w:hint="default"/>
        <w:lang w:val="ru-RU" w:eastAsia="en-US" w:bidi="ar-SA"/>
      </w:rPr>
    </w:lvl>
    <w:lvl w:ilvl="5" w:tplc="3AB6BCE6">
      <w:numFmt w:val="bullet"/>
      <w:lvlText w:val="•"/>
      <w:lvlJc w:val="left"/>
      <w:pPr>
        <w:ind w:left="5493" w:hanging="260"/>
      </w:pPr>
      <w:rPr>
        <w:rFonts w:hint="default"/>
        <w:lang w:val="ru-RU" w:eastAsia="en-US" w:bidi="ar-SA"/>
      </w:rPr>
    </w:lvl>
    <w:lvl w:ilvl="6" w:tplc="4FCA4994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37E228CC">
      <w:numFmt w:val="bullet"/>
      <w:lvlText w:val="•"/>
      <w:lvlJc w:val="left"/>
      <w:pPr>
        <w:ind w:left="7218" w:hanging="260"/>
      </w:pPr>
      <w:rPr>
        <w:rFonts w:hint="default"/>
        <w:lang w:val="ru-RU" w:eastAsia="en-US" w:bidi="ar-SA"/>
      </w:rPr>
    </w:lvl>
    <w:lvl w:ilvl="8" w:tplc="5F34CA2C">
      <w:numFmt w:val="bullet"/>
      <w:lvlText w:val="•"/>
      <w:lvlJc w:val="left"/>
      <w:pPr>
        <w:ind w:left="8081" w:hanging="260"/>
      </w:pPr>
      <w:rPr>
        <w:rFonts w:hint="default"/>
        <w:lang w:val="ru-RU" w:eastAsia="en-US" w:bidi="ar-SA"/>
      </w:rPr>
    </w:lvl>
  </w:abstractNum>
  <w:abstractNum w:abstractNumId="3">
    <w:nsid w:val="63B030BD"/>
    <w:multiLevelType w:val="hybridMultilevel"/>
    <w:tmpl w:val="E332AE02"/>
    <w:lvl w:ilvl="0" w:tplc="0F7C51E6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86147A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3C48250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B3507CDC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6BEEE93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DA3852A0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2C343802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1B84E8FA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5450FB06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4">
    <w:nsid w:val="6FD04123"/>
    <w:multiLevelType w:val="hybridMultilevel"/>
    <w:tmpl w:val="3B0EF79C"/>
    <w:lvl w:ilvl="0" w:tplc="B32AD3A4">
      <w:numFmt w:val="bullet"/>
      <w:lvlText w:val="–"/>
      <w:lvlJc w:val="left"/>
      <w:pPr>
        <w:ind w:left="1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EB780">
      <w:numFmt w:val="bullet"/>
      <w:lvlText w:val="•"/>
      <w:lvlJc w:val="left"/>
      <w:pPr>
        <w:ind w:left="1988" w:hanging="180"/>
      </w:pPr>
      <w:rPr>
        <w:rFonts w:hint="default"/>
        <w:lang w:val="ru-RU" w:eastAsia="en-US" w:bidi="ar-SA"/>
      </w:rPr>
    </w:lvl>
    <w:lvl w:ilvl="2" w:tplc="42E0E1AC">
      <w:numFmt w:val="bullet"/>
      <w:lvlText w:val="•"/>
      <w:lvlJc w:val="left"/>
      <w:pPr>
        <w:ind w:left="2857" w:hanging="180"/>
      </w:pPr>
      <w:rPr>
        <w:rFonts w:hint="default"/>
        <w:lang w:val="ru-RU" w:eastAsia="en-US" w:bidi="ar-SA"/>
      </w:rPr>
    </w:lvl>
    <w:lvl w:ilvl="3" w:tplc="130AE1AE">
      <w:numFmt w:val="bullet"/>
      <w:lvlText w:val="•"/>
      <w:lvlJc w:val="left"/>
      <w:pPr>
        <w:ind w:left="3725" w:hanging="180"/>
      </w:pPr>
      <w:rPr>
        <w:rFonts w:hint="default"/>
        <w:lang w:val="ru-RU" w:eastAsia="en-US" w:bidi="ar-SA"/>
      </w:rPr>
    </w:lvl>
    <w:lvl w:ilvl="4" w:tplc="861AF5FE">
      <w:numFmt w:val="bullet"/>
      <w:lvlText w:val="•"/>
      <w:lvlJc w:val="left"/>
      <w:pPr>
        <w:ind w:left="4594" w:hanging="180"/>
      </w:pPr>
      <w:rPr>
        <w:rFonts w:hint="default"/>
        <w:lang w:val="ru-RU" w:eastAsia="en-US" w:bidi="ar-SA"/>
      </w:rPr>
    </w:lvl>
    <w:lvl w:ilvl="5" w:tplc="D7CA171E">
      <w:numFmt w:val="bullet"/>
      <w:lvlText w:val="•"/>
      <w:lvlJc w:val="left"/>
      <w:pPr>
        <w:ind w:left="5463" w:hanging="180"/>
      </w:pPr>
      <w:rPr>
        <w:rFonts w:hint="default"/>
        <w:lang w:val="ru-RU" w:eastAsia="en-US" w:bidi="ar-SA"/>
      </w:rPr>
    </w:lvl>
    <w:lvl w:ilvl="6" w:tplc="4F026A36">
      <w:numFmt w:val="bullet"/>
      <w:lvlText w:val="•"/>
      <w:lvlJc w:val="left"/>
      <w:pPr>
        <w:ind w:left="6331" w:hanging="180"/>
      </w:pPr>
      <w:rPr>
        <w:rFonts w:hint="default"/>
        <w:lang w:val="ru-RU" w:eastAsia="en-US" w:bidi="ar-SA"/>
      </w:rPr>
    </w:lvl>
    <w:lvl w:ilvl="7" w:tplc="0BBA41E2">
      <w:numFmt w:val="bullet"/>
      <w:lvlText w:val="•"/>
      <w:lvlJc w:val="left"/>
      <w:pPr>
        <w:ind w:left="7200" w:hanging="180"/>
      </w:pPr>
      <w:rPr>
        <w:rFonts w:hint="default"/>
        <w:lang w:val="ru-RU" w:eastAsia="en-US" w:bidi="ar-SA"/>
      </w:rPr>
    </w:lvl>
    <w:lvl w:ilvl="8" w:tplc="D5B2A9F2">
      <w:numFmt w:val="bullet"/>
      <w:lvlText w:val="•"/>
      <w:lvlJc w:val="left"/>
      <w:pPr>
        <w:ind w:left="8069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2844CB"/>
    <w:rsid w:val="002844CB"/>
    <w:rsid w:val="00357DB0"/>
    <w:rsid w:val="00687EA7"/>
    <w:rsid w:val="00813FED"/>
    <w:rsid w:val="00840792"/>
    <w:rsid w:val="00BE0AEA"/>
    <w:rsid w:val="00C3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44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4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44CB"/>
    <w:pPr>
      <w:ind w:left="222" w:firstLine="707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844CB"/>
    <w:pPr>
      <w:ind w:left="2304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844CB"/>
    <w:pPr>
      <w:spacing w:line="274" w:lineRule="exact"/>
      <w:ind w:left="93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844CB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844CB"/>
    <w:pPr>
      <w:spacing w:line="268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vww/" TargetMode="External"/><Relationship Id="rId13" Type="http://schemas.openxmlformats.org/officeDocument/2006/relationships/hyperlink" Target="http://www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/" TargetMode="External"/><Relationship Id="rId12" Type="http://schemas.openxmlformats.org/officeDocument/2006/relationships/hyperlink" Target="http://vvww/" TargetMode="External"/><Relationship Id="rId1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vww/" TargetMode="External"/><Relationship Id="rId11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/" TargetMode="External"/><Relationship Id="rId10" Type="http://schemas.openxmlformats.org/officeDocument/2006/relationships/hyperlink" Target="http://www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Relationship Id="rId14" Type="http://schemas.openxmlformats.org/officeDocument/2006/relationships/hyperlink" Target="http://vv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5757</Words>
  <Characters>32821</Characters>
  <Application>Microsoft Office Word</Application>
  <DocSecurity>0</DocSecurity>
  <Lines>273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Описание основной общеобразовательной программы основного общего образования мун</vt:lpstr>
      <vt:lpstr>    «Средняя общеобразовательная школа № 19»</vt:lpstr>
      <vt:lpstr>    Цели реализации основной образовательной программы</vt:lpstr>
      <vt:lpstr>    Принципы и подходы к формированию основной образовательной программы</vt:lpstr>
      <vt:lpstr>    Планируемые результаты освоения обучающимися основной образовательной программы </vt:lpstr>
      <vt:lpstr>        Личностные результаты освоения ООП</vt:lpstr>
      <vt:lpstr>        Метапредметные результаты освоения ООП включают:</vt:lpstr>
      <vt:lpstr>        Требования к предметным результатам:</vt:lpstr>
    </vt:vector>
  </TitlesOfParts>
  <Company>SPecialiST RePack</Company>
  <LinksUpToDate>false</LinksUpToDate>
  <CharactersWithSpaces>38501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dcterms:created xsi:type="dcterms:W3CDTF">2023-10-22T18:08:00Z</dcterms:created>
  <dcterms:modified xsi:type="dcterms:W3CDTF">2024-11-08T12:10:00Z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2023-10-22T00:00:00Z</vt:filetime>
  </property>
</Properties>
</file>