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1513" w14:textId="3AD5E72D" w:rsidR="00EF0CF9" w:rsidRDefault="00EF0CF9" w:rsidP="00EF0C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D857B10" wp14:editId="499158FF">
            <wp:extent cx="5940425" cy="8268970"/>
            <wp:effectExtent l="0" t="0" r="3175" b="0"/>
            <wp:docPr id="1684353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8A87" w14:textId="77777777" w:rsidR="00EF0CF9" w:rsidRDefault="00EF0CF9" w:rsidP="00EF0C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4FAD2761" w14:textId="77777777" w:rsidR="00EF0CF9" w:rsidRDefault="00EF0CF9" w:rsidP="00EF0C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03EED5DF" w14:textId="77777777" w:rsidR="00EF0CF9" w:rsidRDefault="00EF0CF9" w:rsidP="00EF0C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5A0294CE" w14:textId="77777777" w:rsidR="00EF0CF9" w:rsidRPr="00EF0CF9" w:rsidRDefault="00EF0CF9" w:rsidP="00EF0C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4699C98" w14:textId="6A9DEC85" w:rsidR="00EF0CF9" w:rsidRDefault="00EF0CF9" w:rsidP="00EF0CF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письмом Минобразования от 14.12.2000 № 2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«Об организации работы логопедического пункта общеобразовательного учреждения».</w:t>
      </w:r>
    </w:p>
    <w:p w14:paraId="6844EFB2" w14:textId="79185D4C" w:rsidR="00EF0CF9" w:rsidRPr="00EF0CF9" w:rsidRDefault="00EF0CF9" w:rsidP="00EF0CF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1.2. Логопункт является структурным подразделением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школы,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предназначен оказывать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помощь обучающимся, имеющим нарушения в развитии устной и письменной речи, 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освоении ими общеобразовательных программ.</w:t>
      </w:r>
    </w:p>
    <w:p w14:paraId="37AC7813" w14:textId="77777777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1.3. Основными задачами логопункта являются:</w:t>
      </w:r>
    </w:p>
    <w:p w14:paraId="6E8746C5" w14:textId="77777777" w:rsidR="00EF0CF9" w:rsidRPr="00EF0CF9" w:rsidRDefault="00EF0CF9" w:rsidP="00EF0CF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коррекция нарушений в развитии устной и письменной речи обучающихся;</w:t>
      </w:r>
    </w:p>
    <w:p w14:paraId="256A95ED" w14:textId="6229B657" w:rsidR="00EF0CF9" w:rsidRPr="00EF0CF9" w:rsidRDefault="00EF0CF9" w:rsidP="00EF0CF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своевременное предупреждение и преодоление трудностей в освоении обучающимися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общеобразовательных программ;</w:t>
      </w:r>
    </w:p>
    <w:p w14:paraId="61949926" w14:textId="4679A0CC" w:rsidR="00EF0CF9" w:rsidRPr="00EF0CF9" w:rsidRDefault="00EF0CF9" w:rsidP="00EF0CF9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разъяснение специальных знаний по логопедии среди педагогов, родителей (законных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представителей) обучающихся.</w:t>
      </w:r>
    </w:p>
    <w:p w14:paraId="39AE4D1C" w14:textId="77777777" w:rsidR="00EF0CF9" w:rsidRPr="00EF0CF9" w:rsidRDefault="00EF0CF9" w:rsidP="00EF0C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9B7512B" w14:textId="6FD11FC5" w:rsidR="00EF0CF9" w:rsidRPr="00EF0CF9" w:rsidRDefault="00EF0CF9" w:rsidP="00EF0C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Организация работы </w:t>
      </w:r>
    </w:p>
    <w:p w14:paraId="24388DC7" w14:textId="5DCD06DE" w:rsidR="00EF0CF9" w:rsidRPr="00EF0CF9" w:rsidRDefault="00EF0CF9" w:rsidP="00EF0CF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hAnsi="Times New Roman" w:cs="Times New Roman"/>
          <w:sz w:val="28"/>
          <w:szCs w:val="28"/>
        </w:rPr>
        <w:t>2.1.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Для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логопункта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выделяется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кабинет,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отвечающий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санитарно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гигиеническим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требованиям, требованиям пожарной безопасности и приспособленный для проведения</w:t>
      </w:r>
      <w:r w:rsidRPr="00EF0CF9"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hAnsi="Times New Roman" w:cs="Times New Roman"/>
          <w:sz w:val="28"/>
          <w:szCs w:val="28"/>
        </w:rPr>
        <w:t>индивидуальных и групповых занятий с детьми, консультаций с родителями.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оснащается необходимым оборудованием согласно общим требованиям, предъявляемым к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оборудованию логопедического кабинета.</w:t>
      </w:r>
    </w:p>
    <w:p w14:paraId="28A3CD88" w14:textId="77777777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2.2. Функции учителя-логопеда:</w:t>
      </w:r>
    </w:p>
    <w:p w14:paraId="10829565" w14:textId="7D1C0DD6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проводить занятия с обучающимися по исправлению различных нарушений устной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письменной речи и вести учетную документацию, указанную в пункте 3.9 настоящего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Положения;</w:t>
      </w:r>
    </w:p>
    <w:p w14:paraId="22A3B9F4" w14:textId="6BD97FC2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− осуществлять взаимодействие с другими педагогическими работниками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школы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вопросам освоения обучающимися общеобразовательных программ;</w:t>
      </w:r>
    </w:p>
    <w:p w14:paraId="69D09049" w14:textId="36DA4608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− участвовать в работе методических объединений учителей-логопедов, мероприятиях,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посвященных вопросам деятельности учителя-логопеда в образовательной организации.</w:t>
      </w:r>
    </w:p>
    <w:p w14:paraId="013C3689" w14:textId="77777777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2.3. Учитель-логопед должен знать:</w:t>
      </w:r>
    </w:p>
    <w:p w14:paraId="7E04DC77" w14:textId="77777777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устав и локальные правовые акты гимназии;</w:t>
      </w:r>
    </w:p>
    <w:p w14:paraId="32DB7741" w14:textId="330BD085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−возрастную и специальную педагогику и психологию, анатомофизиологические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клинические основы дефектологии;</w:t>
      </w:r>
    </w:p>
    <w:p w14:paraId="74C7F7B3" w14:textId="77777777" w:rsid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методы и приемы предупреждения и исправления отклонений в развитии обучающихся,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программно-методическую литературу по работе с обучающимися, имеющими отклонения 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развитии;</w:t>
      </w:r>
    </w:p>
    <w:p w14:paraId="26DC842D" w14:textId="5797C75C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правила и нормы охраны труда, техники безопасности и противопожарной защиты,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санитарные нормы и правила, применяемые в учреждениях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образования.</w:t>
      </w:r>
      <w:r w:rsidRPr="00EF0CF9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</w:p>
    <w:p w14:paraId="7376A205" w14:textId="77AC44E9" w:rsidR="00EF0CF9" w:rsidRPr="00EF0CF9" w:rsidRDefault="00EF0CF9" w:rsidP="00EF0CF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3 Организация коррекционного процесса</w:t>
      </w:r>
    </w:p>
    <w:p w14:paraId="323D2677" w14:textId="5B02AC03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3.1. Обследование детей учителем-логопедом с целью организации логопедического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сопровождения осуществляется с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13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24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мая и с 1 по 15 сентября, а также в течение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учебного года по мере необходимости.</w:t>
      </w:r>
    </w:p>
    <w:p w14:paraId="5C8B04E1" w14:textId="3B2112B9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3.2. Логопедическое сопровождение обучающегося осуществляется на основании заявления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(или согласия) в письменной форме одного из родителей (законных представителей) ребенка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заключения учителя-логопеда по итогам первичной диагностики или заключения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психолого-медико-педагогической комиссии (ПМПК).</w:t>
      </w:r>
    </w:p>
    <w:p w14:paraId="5C4702CE" w14:textId="481E2824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3.3. Формами организации коррекционной работы являются индивидуальные и групповые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занятия. </w:t>
      </w:r>
    </w:p>
    <w:p w14:paraId="2EE05FFD" w14:textId="601D63D8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3.4. Группы формируются с учетом возраста и имеющихся речевых нарушений 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обучающихся. Предельная наполняемость групп устанавливается в зависимости от характера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нарушения в развитии речи обучающегося.</w:t>
      </w:r>
    </w:p>
    <w:p w14:paraId="1827EA8E" w14:textId="4B022F45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3.5. Продолжительность индивидуальной работы зависит от возраста детей, речевого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индивидуальных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особенностей,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психофизического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статуса,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должна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соответствовать санитарно-эпидемиологическим нормам.</w:t>
      </w:r>
    </w:p>
    <w:p w14:paraId="25B55911" w14:textId="36F75554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3.6. Содержание коррекционного процесса определяется программой работы, разработанной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групповых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индивидуальных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занятий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определяется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тяжестью</w:t>
      </w:r>
    </w:p>
    <w:p w14:paraId="3926B4A6" w14:textId="77777777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нарушения речевого развития.</w:t>
      </w:r>
    </w:p>
    <w:p w14:paraId="71FF6171" w14:textId="68F4E446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3.8. Коррекционная работа с детьми в логопункте может быть организована как в первую,</w:t>
      </w:r>
      <w:r w:rsidR="00AB51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 и во вторую половину дня во внеурочное время согласно графику работы учителя-</w:t>
      </w:r>
      <w:r w:rsidR="00AB51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логопеда и с учетом режима работы </w:t>
      </w:r>
      <w:r w:rsidR="00AB51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школы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6D4A1699" w14:textId="77777777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3.9. Учитель-логопед ведет и хранит следующую документацию:</w:t>
      </w:r>
    </w:p>
    <w:p w14:paraId="323B3744" w14:textId="20E0DDFF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список обучающихся, имеющих нарушения в развитии устной и письменной речи</w:t>
      </w:r>
      <w:r w:rsidR="00AB51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(составляется после обследования обучающихся в начале учебного года);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речевую карту (заполняется логопедом на каждого ребенка, которому оказывается</w:t>
      </w:r>
      <w:r w:rsidR="00AB51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логопедическая помощь);</w:t>
      </w:r>
    </w:p>
    <w:p w14:paraId="0E18828D" w14:textId="44AED26D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программу коррекционно-развивающей логопедической работы (составляется логопедом</w:t>
      </w:r>
      <w:r w:rsidR="00AB51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индивидуальных и групповых занятий);</w:t>
      </w:r>
    </w:p>
    <w:p w14:paraId="25AB5D79" w14:textId="4D37EE32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журнал учета занятий (в журнал вносятся сведения о каждом занятии, которое учитель-логопед провел с детьми);</w:t>
      </w:r>
    </w:p>
    <w:p w14:paraId="3A2DB9B5" w14:textId="77777777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списки детей по группам (составляются, если логопед ведет групповые занятия);</w:t>
      </w:r>
    </w:p>
    <w:p w14:paraId="073A2AED" w14:textId="77777777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график работы учителя-логопеда, утвержденный директором школы;</w:t>
      </w:r>
    </w:p>
    <w:p w14:paraId="16D71594" w14:textId="42C31211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− отчет о результатах оказания логопедической помощи (составляется логопедом по итогам</w:t>
      </w:r>
      <w:r w:rsidR="00AB51F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EF0CF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учебного года и представляется директору школы).</w:t>
      </w:r>
    </w:p>
    <w:p w14:paraId="33C47E53" w14:textId="54638AA2" w:rsidR="00EF0CF9" w:rsidRPr="00EF0CF9" w:rsidRDefault="00EF0CF9" w:rsidP="00EF0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76CFEC4" w14:textId="142F09ED" w:rsidR="00EF0CF9" w:rsidRPr="00EF0CF9" w:rsidRDefault="00EF0CF9" w:rsidP="00EF0C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8DE04E5" w14:textId="0B767E4C" w:rsidR="00EF0CF9" w:rsidRPr="00EF0CF9" w:rsidRDefault="00EF0CF9" w:rsidP="00EF0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0DCE1" w14:textId="77777777" w:rsidR="00EF0CF9" w:rsidRPr="00EF0CF9" w:rsidRDefault="00EF0CF9" w:rsidP="00EF0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F0CF9" w:rsidRPr="00EF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C4398"/>
    <w:multiLevelType w:val="hybridMultilevel"/>
    <w:tmpl w:val="BEA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F9"/>
    <w:rsid w:val="00AB51FB"/>
    <w:rsid w:val="00E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4866"/>
  <w15:chartTrackingRefBased/>
  <w15:docId w15:val="{D3AFFDCD-8C82-43AE-909D-00CC557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krestina.pavlova.1996@mail.ru</dc:creator>
  <cp:keywords/>
  <dc:description/>
  <cp:lastModifiedBy>krestina.pavlova.1996@mail.ru</cp:lastModifiedBy>
  <cp:revision>2</cp:revision>
  <dcterms:created xsi:type="dcterms:W3CDTF">2024-01-10T07:36:00Z</dcterms:created>
  <dcterms:modified xsi:type="dcterms:W3CDTF">2024-01-10T07:47:00Z</dcterms:modified>
</cp:coreProperties>
</file>